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6BC" w14:textId="611EC964" w:rsidR="000C000B" w:rsidRDefault="009D1BC2" w:rsidP="000C000B">
      <w:pPr>
        <w:rPr>
          <w:rFonts w:eastAsia="Calibri" w:cs="Cambria"/>
          <w:b/>
          <w:sz w:val="28"/>
          <w:szCs w:val="22"/>
        </w:rPr>
      </w:pPr>
      <w:bookmarkStart w:id="0" w:name="RespondentForm"/>
      <w:r w:rsidRPr="00BD12C5">
        <w:rPr>
          <w:rFonts w:eastAsia="Calibri" w:cs="Cambria"/>
          <w:b/>
          <w:noProof/>
          <w:sz w:val="28"/>
          <w:szCs w:val="22"/>
        </w:rPr>
        <w:drawing>
          <wp:anchor distT="0" distB="0" distL="114300" distR="114300" simplePos="0" relativeHeight="251665408" behindDoc="1" locked="0" layoutInCell="1" allowOverlap="1" wp14:anchorId="021C64C9" wp14:editId="470FA30D">
            <wp:simplePos x="0" y="0"/>
            <wp:positionH relativeFrom="column">
              <wp:posOffset>3390900</wp:posOffset>
            </wp:positionH>
            <wp:positionV relativeFrom="paragraph">
              <wp:posOffset>-550545</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Dual_linear_CMYK.eps"/>
                    <pic:cNvPicPr/>
                  </pic:nvPicPr>
                  <pic:blipFill>
                    <a:blip r:embed="rId7">
                      <a:extLst>
                        <a:ext uri="{28A0092B-C50C-407E-A947-70E740481C1C}">
                          <a14:useLocalDpi xmlns:a14="http://schemas.microsoft.com/office/drawing/2010/main" val="0"/>
                        </a:ext>
                      </a:extLst>
                    </a:blip>
                    <a:stretch>
                      <a:fillRect/>
                    </a:stretch>
                  </pic:blipFill>
                  <pic:spPr>
                    <a:xfrm>
                      <a:off x="0" y="0"/>
                      <a:ext cx="2628900" cy="485775"/>
                    </a:xfrm>
                    <a:prstGeom prst="rect">
                      <a:avLst/>
                    </a:prstGeom>
                  </pic:spPr>
                </pic:pic>
              </a:graphicData>
            </a:graphic>
            <wp14:sizeRelH relativeFrom="page">
              <wp14:pctWidth>0</wp14:pctWidth>
            </wp14:sizeRelH>
            <wp14:sizeRelV relativeFrom="page">
              <wp14:pctHeight>0</wp14:pctHeight>
            </wp14:sizeRelV>
          </wp:anchor>
        </w:drawing>
      </w:r>
      <w:r w:rsidR="00BD12C5" w:rsidRPr="00BD12C5">
        <w:rPr>
          <w:rFonts w:eastAsia="Calibri" w:cs="Cambria"/>
          <w:b/>
          <w:sz w:val="28"/>
          <w:szCs w:val="22"/>
        </w:rPr>
        <w:t xml:space="preserve">Review of HPB Cancer Quality Performance Indicators Consultation </w:t>
      </w:r>
      <w:bookmarkEnd w:id="0"/>
    </w:p>
    <w:p w14:paraId="36D1C8A0" w14:textId="77777777" w:rsidR="000C000B" w:rsidRDefault="000C000B" w:rsidP="000C000B">
      <w:pPr>
        <w:rPr>
          <w:rFonts w:eastAsia="Calibri" w:cs="Cambria"/>
          <w:b/>
          <w:sz w:val="28"/>
          <w:szCs w:val="22"/>
        </w:rPr>
      </w:pPr>
      <w:r w:rsidRPr="00BA4A79">
        <w:rPr>
          <w:rFonts w:eastAsia="Calibri" w:cs="Cambria"/>
          <w:b/>
          <w:sz w:val="28"/>
          <w:szCs w:val="22"/>
        </w:rPr>
        <w:t>RESPONDENT INFORMATION FORM</w:t>
      </w:r>
    </w:p>
    <w:p w14:paraId="290A8568" w14:textId="77777777" w:rsidR="000C000B" w:rsidRPr="00BA4A79" w:rsidRDefault="000C000B" w:rsidP="000C000B">
      <w:pPr>
        <w:rPr>
          <w:rFonts w:eastAsia="Calibri" w:cs="Cambria"/>
          <w:b/>
          <w:sz w:val="28"/>
          <w:szCs w:val="22"/>
        </w:rPr>
      </w:pPr>
    </w:p>
    <w:p w14:paraId="13ACB41C" w14:textId="77777777" w:rsidR="000C000B" w:rsidRPr="00BA4A79" w:rsidRDefault="000C000B" w:rsidP="000C000B">
      <w:pPr>
        <w:autoSpaceDE w:val="0"/>
        <w:autoSpaceDN w:val="0"/>
        <w:adjustRightInd w:val="0"/>
        <w:spacing w:after="200" w:line="276" w:lineRule="auto"/>
        <w:rPr>
          <w:rFonts w:eastAsia="Calibri" w:cs="Arial"/>
          <w:color w:val="000000"/>
          <w:sz w:val="22"/>
          <w:szCs w:val="28"/>
        </w:rPr>
      </w:pPr>
      <w:r w:rsidRPr="00BA4A79">
        <w:rPr>
          <w:rFonts w:eastAsia="Calibri" w:cs="Arial"/>
          <w:b/>
          <w:color w:val="000000"/>
          <w:sz w:val="22"/>
          <w:szCs w:val="28"/>
        </w:rPr>
        <w:t>Please Note</w:t>
      </w:r>
      <w:r w:rsidRPr="00BA4A79">
        <w:rPr>
          <w:rFonts w:eastAsia="Calibri" w:cs="Arial"/>
          <w:color w:val="000000"/>
          <w:sz w:val="22"/>
          <w:szCs w:val="28"/>
        </w:rPr>
        <w:t xml:space="preserve"> this form </w:t>
      </w:r>
      <w:r w:rsidRPr="00BA4A79">
        <w:rPr>
          <w:rFonts w:eastAsia="Calibri" w:cs="Arial"/>
          <w:b/>
          <w:bCs/>
          <w:color w:val="000000"/>
          <w:sz w:val="22"/>
          <w:szCs w:val="28"/>
        </w:rPr>
        <w:t>must</w:t>
      </w:r>
      <w:r w:rsidRPr="00BA4A79">
        <w:rPr>
          <w:rFonts w:eastAsia="Calibri" w:cs="Arial"/>
          <w:color w:val="000000"/>
          <w:sz w:val="22"/>
          <w:szCs w:val="28"/>
        </w:rPr>
        <w:t xml:space="preserve"> be </w:t>
      </w:r>
      <w:r>
        <w:rPr>
          <w:rFonts w:eastAsia="Calibri" w:cs="Arial"/>
          <w:color w:val="000000"/>
          <w:sz w:val="22"/>
          <w:szCs w:val="28"/>
        </w:rPr>
        <w:t>completed and r</w:t>
      </w:r>
      <w:r w:rsidRPr="00BA4A79">
        <w:rPr>
          <w:rFonts w:eastAsia="Calibri" w:cs="Arial"/>
          <w:color w:val="000000"/>
          <w:sz w:val="22"/>
          <w:szCs w:val="28"/>
        </w:rPr>
        <w:t>eturned with your response.</w:t>
      </w:r>
    </w:p>
    <w:p w14:paraId="43C91F31" w14:textId="15BE7CBC" w:rsidR="008A08C3" w:rsidRPr="008A08C3" w:rsidRDefault="000C000B" w:rsidP="000C000B">
      <w:pPr>
        <w:spacing w:after="200" w:line="276" w:lineRule="auto"/>
        <w:rPr>
          <w:rFonts w:eastAsia="Calibri" w:cs="Arial"/>
          <w:noProof/>
          <w:sz w:val="22"/>
          <w:szCs w:val="144"/>
        </w:rPr>
      </w:pPr>
      <w:r w:rsidRPr="00BA4A79">
        <w:rPr>
          <w:rFonts w:eastAsia="Calibri"/>
          <w:sz w:val="22"/>
          <w:szCs w:val="22"/>
        </w:rPr>
        <w:t xml:space="preserve">Are you responding as an individual or an organisation? </w:t>
      </w:r>
      <w:r w:rsidRPr="00BA4A79">
        <w:rPr>
          <w:rFonts w:eastAsia="Calibri" w:cs="Arial"/>
          <w:noProof/>
          <w:sz w:val="22"/>
          <w:szCs w:val="144"/>
        </w:rPr>
        <w:t xml:space="preserve"> </w:t>
      </w:r>
    </w:p>
    <w:p w14:paraId="345F18F9"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Individual</w:t>
      </w:r>
    </w:p>
    <w:p w14:paraId="3F4DE4D8"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Organisation</w:t>
      </w:r>
    </w:p>
    <w:p w14:paraId="2A510AE3" w14:textId="77777777" w:rsidR="000C000B" w:rsidRPr="00BA4A79" w:rsidRDefault="000C000B" w:rsidP="000C000B">
      <w:pPr>
        <w:spacing w:after="12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0288" behindDoc="0" locked="0" layoutInCell="1" allowOverlap="1" wp14:anchorId="0C5DC5D1" wp14:editId="102424CD">
                <wp:simplePos x="0" y="0"/>
                <wp:positionH relativeFrom="column">
                  <wp:posOffset>0</wp:posOffset>
                </wp:positionH>
                <wp:positionV relativeFrom="paragraph">
                  <wp:posOffset>309245</wp:posOffset>
                </wp:positionV>
                <wp:extent cx="5943600" cy="338455"/>
                <wp:effectExtent l="0" t="0" r="25400" b="17145"/>
                <wp:wrapTight wrapText="bothSides">
                  <wp:wrapPolygon edited="0">
                    <wp:start x="0" y="0"/>
                    <wp:lineTo x="0" y="21073"/>
                    <wp:lineTo x="21600" y="2107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91288"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RfQIAAA8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BwvBxRfQIA&#10;AA8FAAAOAAAAAAAAAAAAAAAAAC4CAABkcnMvZTJvRG9jLnhtbFBLAQItABQABgAIAAAAIQCI9xT2&#10;4AAAAAcBAAAPAAAAAAAAAAAAAAAAANcEAABkcnMvZG93bnJldi54bWxQSwUGAAAAAAQABADzAAAA&#10;5AUAAAAA&#10;" filled="f">
                <v:textbox inset=",7.2pt,,7.2pt">
                  <w:txbxContent>
                    <w:p w:rsidR="000C000B" w:rsidRDefault="000C000B" w:rsidP="000C000B"/>
                  </w:txbxContent>
                </v:textbox>
                <w10:wrap type="tight"/>
              </v:shape>
            </w:pict>
          </mc:Fallback>
        </mc:AlternateContent>
      </w:r>
      <w:r w:rsidRPr="00BA4A79">
        <w:rPr>
          <w:rFonts w:eastAsia="Calibri" w:cs="Arial"/>
          <w:sz w:val="22"/>
          <w:szCs w:val="28"/>
        </w:rPr>
        <w:t>Full name or organisation’s name</w:t>
      </w:r>
    </w:p>
    <w:p w14:paraId="021B66D5" w14:textId="77777777" w:rsidR="000C000B" w:rsidRPr="00BA4A79" w:rsidRDefault="000C000B" w:rsidP="000C000B">
      <w:pPr>
        <w:spacing w:before="120" w:after="20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2336" behindDoc="0" locked="0" layoutInCell="1" allowOverlap="1" wp14:anchorId="70D6FD55" wp14:editId="02C1A436">
                <wp:simplePos x="0" y="0"/>
                <wp:positionH relativeFrom="column">
                  <wp:posOffset>2514600</wp:posOffset>
                </wp:positionH>
                <wp:positionV relativeFrom="paragraph">
                  <wp:posOffset>45720</wp:posOffset>
                </wp:positionV>
                <wp:extent cx="3423920" cy="331470"/>
                <wp:effectExtent l="0" t="0" r="30480" b="24130"/>
                <wp:wrapTight wrapText="bothSides">
                  <wp:wrapPolygon edited="0">
                    <wp:start x="0" y="0"/>
                    <wp:lineTo x="0" y="21517"/>
                    <wp:lineTo x="21632" y="21517"/>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1F4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8pt;margin-top:3.6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F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" filled="f">
                <v:textbox inset=",7.2pt,,7.2pt">
                  <w:txbxContent>
                    <w:p w14:paraId="52271F41" w14:textId="77777777" w:rsidR="000C000B" w:rsidRDefault="000C000B" w:rsidP="000C000B"/>
                  </w:txbxContent>
                </v:textbox>
                <w10:wrap type="tight"/>
              </v:shape>
            </w:pict>
          </mc:Fallback>
        </mc:AlternateContent>
      </w:r>
      <w:r w:rsidRPr="00BA4A79">
        <w:rPr>
          <w:rFonts w:eastAsia="Calibri"/>
          <w:sz w:val="22"/>
          <w:szCs w:val="22"/>
        </w:rPr>
        <w:t xml:space="preserve">Phone number </w:t>
      </w:r>
    </w:p>
    <w:p w14:paraId="7044ADFA" w14:textId="77777777" w:rsidR="000C000B" w:rsidRPr="00BA4A79" w:rsidRDefault="000C000B" w:rsidP="000C000B">
      <w:pPr>
        <w:spacing w:line="276" w:lineRule="auto"/>
        <w:rPr>
          <w:rFonts w:eastAsia="Calibri"/>
          <w:sz w:val="22"/>
          <w:szCs w:val="22"/>
        </w:rPr>
      </w:pPr>
    </w:p>
    <w:p w14:paraId="15D33D4C" w14:textId="77777777" w:rsidR="000C000B" w:rsidRPr="00BA4A79" w:rsidRDefault="000C000B" w:rsidP="000C000B">
      <w:pPr>
        <w:spacing w:after="12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1312" behindDoc="0" locked="0" layoutInCell="1" allowOverlap="1" wp14:anchorId="59C568AF" wp14:editId="2EB983B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C7DAA"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vRgAIAABY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" filled="f">
                <v:textbox inset=",7.2pt,,7.2pt">
                  <w:txbxContent>
                    <w:p w14:paraId="510C7DAA" w14:textId="77777777" w:rsidR="000C000B" w:rsidRDefault="000C000B" w:rsidP="000C000B"/>
                  </w:txbxContent>
                </v:textbox>
                <w10:wrap type="tight"/>
              </v:shape>
            </w:pict>
          </mc:Fallback>
        </mc:AlternateContent>
      </w:r>
      <w:r w:rsidRPr="00BA4A79">
        <w:rPr>
          <w:rFonts w:eastAsia="Calibri"/>
          <w:sz w:val="22"/>
          <w:szCs w:val="22"/>
        </w:rPr>
        <w:t xml:space="preserve">Address </w:t>
      </w:r>
      <w:bookmarkStart w:id="1" w:name="_GoBack"/>
      <w:bookmarkEnd w:id="1"/>
    </w:p>
    <w:p w14:paraId="63E33F2F" w14:textId="77777777" w:rsidR="000C000B" w:rsidRPr="00BA4A79" w:rsidRDefault="000C000B" w:rsidP="000C000B">
      <w:pPr>
        <w:spacing w:after="120" w:line="276" w:lineRule="auto"/>
        <w:ind w:firstLine="720"/>
        <w:rPr>
          <w:rFonts w:eastAsia="Calibri"/>
          <w:sz w:val="22"/>
          <w:szCs w:val="22"/>
        </w:rPr>
      </w:pPr>
    </w:p>
    <w:p w14:paraId="1FFBDF38" w14:textId="77777777" w:rsidR="000C000B" w:rsidRPr="00BA4A79" w:rsidRDefault="000C000B" w:rsidP="000C000B">
      <w:pPr>
        <w:spacing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3360" behindDoc="0" locked="0" layoutInCell="1" allowOverlap="1" wp14:anchorId="171DF7BA" wp14:editId="73B56951">
                <wp:simplePos x="0" y="0"/>
                <wp:positionH relativeFrom="column">
                  <wp:posOffset>2514600</wp:posOffset>
                </wp:positionH>
                <wp:positionV relativeFrom="paragraph">
                  <wp:posOffset>-133350</wp:posOffset>
                </wp:positionV>
                <wp:extent cx="3423920" cy="331470"/>
                <wp:effectExtent l="0" t="0" r="30480" b="24130"/>
                <wp:wrapTight wrapText="bothSides">
                  <wp:wrapPolygon edited="0">
                    <wp:start x="0" y="0"/>
                    <wp:lineTo x="0" y="21517"/>
                    <wp:lineTo x="21632" y="21517"/>
                    <wp:lineTo x="21632"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DDCA4"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10.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cu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" filled="f">
                <v:textbox inset=",7.2pt,,7.2pt">
                  <w:txbxContent>
                    <w:p w14:paraId="47BDDCA4" w14:textId="77777777" w:rsidR="000C000B" w:rsidRDefault="000C000B" w:rsidP="000C000B"/>
                  </w:txbxContent>
                </v:textbox>
                <w10:wrap type="tight"/>
              </v:shape>
            </w:pict>
          </mc:Fallback>
        </mc:AlternateContent>
      </w:r>
      <w:r w:rsidRPr="00BA4A79">
        <w:rPr>
          <w:rFonts w:eastAsia="Calibri"/>
          <w:sz w:val="22"/>
          <w:szCs w:val="22"/>
        </w:rPr>
        <w:t xml:space="preserve">Postcode </w:t>
      </w:r>
    </w:p>
    <w:p w14:paraId="1CAF2576" w14:textId="77777777" w:rsidR="000C000B" w:rsidRPr="00BA4A79" w:rsidRDefault="000C000B" w:rsidP="000C000B">
      <w:pPr>
        <w:spacing w:line="276" w:lineRule="auto"/>
        <w:rPr>
          <w:rFonts w:ascii="Calibri" w:eastAsia="Calibri" w:hAnsi="Calibri"/>
          <w:sz w:val="22"/>
          <w:szCs w:val="22"/>
        </w:rPr>
      </w:pPr>
    </w:p>
    <w:p w14:paraId="063CE99A" w14:textId="77777777" w:rsidR="000C000B" w:rsidRPr="00BA4A79" w:rsidRDefault="000C000B" w:rsidP="000C000B">
      <w:pPr>
        <w:spacing w:line="276" w:lineRule="auto"/>
        <w:rPr>
          <w:rFonts w:eastAsia="Calibri"/>
          <w:sz w:val="22"/>
          <w:szCs w:val="22"/>
        </w:rPr>
      </w:pPr>
    </w:p>
    <w:p w14:paraId="69DA623B" w14:textId="77777777" w:rsidR="000C000B" w:rsidRPr="00BA4A79" w:rsidRDefault="000C000B" w:rsidP="000C000B">
      <w:pPr>
        <w:spacing w:after="20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119644F6" wp14:editId="4CE040A5">
                <wp:simplePos x="0" y="0"/>
                <wp:positionH relativeFrom="column">
                  <wp:posOffset>2514600</wp:posOffset>
                </wp:positionH>
                <wp:positionV relativeFrom="paragraph">
                  <wp:posOffset>-96520</wp:posOffset>
                </wp:positionV>
                <wp:extent cx="3423920" cy="331470"/>
                <wp:effectExtent l="0" t="0" r="30480" b="24130"/>
                <wp:wrapTight wrapText="bothSides">
                  <wp:wrapPolygon edited="0">
                    <wp:start x="0" y="0"/>
                    <wp:lineTo x="0" y="21517"/>
                    <wp:lineTo x="21632" y="21517"/>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3D98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8pt;margin-top:-7.6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" filled="f">
                <v:textbox inset=",7.2pt,,7.2pt">
                  <w:txbxContent>
                    <w:p w14:paraId="2883D981" w14:textId="77777777" w:rsidR="000C000B" w:rsidRDefault="000C000B" w:rsidP="000C000B"/>
                  </w:txbxContent>
                </v:textbox>
                <w10:wrap type="tight"/>
              </v:shape>
            </w:pict>
          </mc:Fallback>
        </mc:AlternateContent>
      </w:r>
      <w:r w:rsidRPr="00BA4A79">
        <w:rPr>
          <w:rFonts w:eastAsia="Calibri"/>
          <w:sz w:val="22"/>
          <w:szCs w:val="22"/>
        </w:rPr>
        <w:t>Email</w:t>
      </w:r>
    </w:p>
    <w:p w14:paraId="79F74E7E" w14:textId="1500A88B" w:rsidR="000C000B" w:rsidRPr="00BA4A79" w:rsidRDefault="008A08C3" w:rsidP="000C000B">
      <w:pPr>
        <w:spacing w:line="276" w:lineRule="auto"/>
        <w:rPr>
          <w:rFonts w:eastAsia="Calibri"/>
          <w:sz w:val="22"/>
          <w:szCs w:val="22"/>
        </w:rPr>
      </w:pPr>
      <w:r w:rsidRPr="008A08C3">
        <w:rPr>
          <w:rFonts w:eastAsia="Calibri" w:cs="Arial"/>
          <w:noProof/>
          <w:color w:val="000000"/>
          <w:sz w:val="22"/>
          <w:szCs w:val="22"/>
        </w:rPr>
        <mc:AlternateContent>
          <mc:Choice Requires="wps">
            <w:drawing>
              <wp:anchor distT="0" distB="0" distL="114300" distR="114300" simplePos="0" relativeHeight="251667456" behindDoc="0" locked="0" layoutInCell="1" allowOverlap="1" wp14:anchorId="76912217" wp14:editId="50FC28C1">
                <wp:simplePos x="0" y="0"/>
                <wp:positionH relativeFrom="column">
                  <wp:posOffset>2867025</wp:posOffset>
                </wp:positionH>
                <wp:positionV relativeFrom="paragraph">
                  <wp:posOffset>149225</wp:posOffset>
                </wp:positionV>
                <wp:extent cx="3071495" cy="17240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w:t>
                            </w:r>
                            <w:proofErr w:type="gramStart"/>
                            <w:r w:rsidRPr="008A08C3">
                              <w:rPr>
                                <w:rFonts w:eastAsia="Calibri" w:cs="Arial"/>
                                <w:color w:val="000000"/>
                                <w:sz w:val="20"/>
                                <w:szCs w:val="20"/>
                              </w:rPr>
                              <w:t>only  If</w:t>
                            </w:r>
                            <w:proofErr w:type="gramEnd"/>
                            <w:r w:rsidRPr="008A08C3">
                              <w:rPr>
                                <w:rFonts w:eastAsia="Calibri" w:cs="Arial"/>
                                <w:color w:val="000000"/>
                                <w:sz w:val="20"/>
                                <w:szCs w:val="20"/>
                              </w:rPr>
                              <w:t xml:space="preserve">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75pt;margin-top:11.75pt;width:241.8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KUJgIAAE4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">
                <v:textbo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only  If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v:textbox>
              </v:shape>
            </w:pict>
          </mc:Fallback>
        </mc:AlternateContent>
      </w:r>
    </w:p>
    <w:p w14:paraId="38C5A695" w14:textId="24BA2A97" w:rsidR="008A08C3" w:rsidRDefault="000C000B" w:rsidP="000C000B">
      <w:pPr>
        <w:spacing w:line="276" w:lineRule="auto"/>
        <w:rPr>
          <w:rFonts w:eastAsia="Calibri"/>
          <w:sz w:val="22"/>
          <w:szCs w:val="22"/>
        </w:rPr>
      </w:pPr>
      <w:r w:rsidRPr="00BA4A79">
        <w:rPr>
          <w:rFonts w:eastAsia="Calibri"/>
          <w:sz w:val="22"/>
          <w:szCs w:val="22"/>
        </w:rPr>
        <w:t xml:space="preserve">The Scottish Government would like your </w:t>
      </w:r>
    </w:p>
    <w:p w14:paraId="04D293E5" w14:textId="77777777" w:rsidR="008A08C3" w:rsidRDefault="000C000B" w:rsidP="000C000B">
      <w:pPr>
        <w:spacing w:line="276" w:lineRule="auto"/>
        <w:rPr>
          <w:rFonts w:eastAsia="Calibri"/>
          <w:sz w:val="22"/>
          <w:szCs w:val="22"/>
        </w:rPr>
      </w:pPr>
      <w:proofErr w:type="gramStart"/>
      <w:r w:rsidRPr="00BA4A79">
        <w:rPr>
          <w:rFonts w:eastAsia="Calibri"/>
          <w:sz w:val="22"/>
          <w:szCs w:val="22"/>
        </w:rPr>
        <w:t>permission</w:t>
      </w:r>
      <w:proofErr w:type="gramEnd"/>
      <w:r w:rsidRPr="00BA4A79">
        <w:rPr>
          <w:rFonts w:eastAsia="Calibri"/>
          <w:sz w:val="22"/>
          <w:szCs w:val="22"/>
        </w:rPr>
        <w:t xml:space="preserve"> to publish your consultation </w:t>
      </w:r>
    </w:p>
    <w:p w14:paraId="7556C229" w14:textId="77777777" w:rsidR="008A08C3" w:rsidRDefault="000C000B" w:rsidP="000C000B">
      <w:pPr>
        <w:spacing w:line="276" w:lineRule="auto"/>
        <w:rPr>
          <w:rFonts w:eastAsia="Calibri"/>
          <w:sz w:val="22"/>
          <w:szCs w:val="22"/>
        </w:rPr>
      </w:pPr>
      <w:proofErr w:type="gramStart"/>
      <w:r w:rsidRPr="00BA4A79">
        <w:rPr>
          <w:rFonts w:eastAsia="Calibri"/>
          <w:sz w:val="22"/>
          <w:szCs w:val="22"/>
        </w:rPr>
        <w:t>response</w:t>
      </w:r>
      <w:proofErr w:type="gramEnd"/>
      <w:r w:rsidRPr="00BA4A79">
        <w:rPr>
          <w:rFonts w:eastAsia="Calibri"/>
          <w:sz w:val="22"/>
          <w:szCs w:val="22"/>
        </w:rPr>
        <w:t xml:space="preserve">. Please indicate your publishing </w:t>
      </w:r>
    </w:p>
    <w:p w14:paraId="6CFCBC01" w14:textId="1C63A492" w:rsidR="008A08C3" w:rsidRDefault="000C000B" w:rsidP="000C000B">
      <w:pPr>
        <w:spacing w:line="276" w:lineRule="auto"/>
        <w:rPr>
          <w:rFonts w:eastAsia="Calibri"/>
          <w:sz w:val="22"/>
          <w:szCs w:val="22"/>
        </w:rPr>
      </w:pPr>
      <w:proofErr w:type="gramStart"/>
      <w:r w:rsidRPr="00BA4A79">
        <w:rPr>
          <w:rFonts w:eastAsia="Calibri"/>
          <w:sz w:val="22"/>
          <w:szCs w:val="22"/>
        </w:rPr>
        <w:t>preference</w:t>
      </w:r>
      <w:proofErr w:type="gramEnd"/>
      <w:r w:rsidRPr="00BA4A79">
        <w:rPr>
          <w:rFonts w:eastAsia="Calibri"/>
          <w:sz w:val="22"/>
          <w:szCs w:val="22"/>
        </w:rPr>
        <w:t>:</w:t>
      </w:r>
    </w:p>
    <w:p w14:paraId="1F8B288B" w14:textId="4F3D1E85" w:rsidR="000C000B" w:rsidRPr="00BA4A79" w:rsidRDefault="000C000B" w:rsidP="000C000B">
      <w:pPr>
        <w:spacing w:line="276" w:lineRule="auto"/>
        <w:rPr>
          <w:rFonts w:eastAsia="Calibri"/>
          <w:sz w:val="22"/>
          <w:szCs w:val="22"/>
        </w:rPr>
      </w:pPr>
    </w:p>
    <w:p w14:paraId="389F1E36"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Publish response with name</w:t>
      </w:r>
    </w:p>
    <w:p w14:paraId="4B56BC8E" w14:textId="0A35C8AB"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r>
      <w:r w:rsidR="008A08C3">
        <w:rPr>
          <w:rFonts w:eastAsia="Calibri" w:cs="Arial"/>
          <w:sz w:val="22"/>
          <w:szCs w:val="28"/>
        </w:rPr>
        <w:t>Publish response only (without name</w:t>
      </w:r>
      <w:r w:rsidRPr="00BA4A79">
        <w:rPr>
          <w:rFonts w:eastAsia="Calibri" w:cs="Arial"/>
          <w:sz w:val="22"/>
          <w:szCs w:val="28"/>
        </w:rPr>
        <w:t>)</w:t>
      </w:r>
      <w:r>
        <w:rPr>
          <w:rFonts w:eastAsia="Calibri" w:cs="Arial"/>
          <w:sz w:val="22"/>
          <w:szCs w:val="28"/>
        </w:rPr>
        <w:t xml:space="preserve"> </w:t>
      </w:r>
    </w:p>
    <w:p w14:paraId="598C839A"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Do not publish response</w:t>
      </w:r>
    </w:p>
    <w:p w14:paraId="47C3FB48" w14:textId="77777777" w:rsidR="008A08C3" w:rsidRDefault="008A08C3" w:rsidP="000C000B">
      <w:pPr>
        <w:spacing w:after="120" w:line="120" w:lineRule="atLeast"/>
        <w:rPr>
          <w:rFonts w:eastAsia="Calibri" w:cs="Arial"/>
          <w:color w:val="000000"/>
          <w:sz w:val="22"/>
          <w:szCs w:val="22"/>
        </w:rPr>
      </w:pPr>
    </w:p>
    <w:p w14:paraId="7EA199FC" w14:textId="1D980B78" w:rsidR="000C000B" w:rsidRDefault="008A08C3" w:rsidP="000C000B">
      <w:pPr>
        <w:spacing w:after="120" w:line="120" w:lineRule="atLeast"/>
        <w:rPr>
          <w:rFonts w:eastAsia="Calibri" w:cs="Arial"/>
          <w:color w:val="000000"/>
          <w:sz w:val="22"/>
          <w:szCs w:val="22"/>
        </w:rPr>
      </w:pPr>
      <w:r>
        <w:rPr>
          <w:rFonts w:eastAsia="Calibri" w:cs="Arial"/>
          <w:color w:val="000000"/>
          <w:sz w:val="22"/>
          <w:szCs w:val="22"/>
        </w:rPr>
        <w:t>W</w:t>
      </w:r>
      <w:r w:rsidR="000C000B" w:rsidRPr="00BA4A79">
        <w:rPr>
          <w:rFonts w:eastAsia="Calibri" w:cs="Arial"/>
          <w:color w:val="000000"/>
          <w:sz w:val="22"/>
          <w:szCs w:val="22"/>
        </w:rPr>
        <w:t>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3E71348" w14:textId="77777777" w:rsidR="008A08C3" w:rsidRPr="00BA4A79" w:rsidRDefault="008A08C3" w:rsidP="000C000B">
      <w:pPr>
        <w:spacing w:after="120" w:line="120" w:lineRule="atLeast"/>
        <w:rPr>
          <w:rFonts w:eastAsia="Calibri" w:cs="Arial"/>
          <w:color w:val="000000"/>
          <w:sz w:val="22"/>
          <w:szCs w:val="22"/>
        </w:rPr>
      </w:pPr>
    </w:p>
    <w:p w14:paraId="189D6018"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Yes</w:t>
      </w:r>
    </w:p>
    <w:p w14:paraId="687C42D2" w14:textId="77777777" w:rsidR="00E213E1" w:rsidRPr="000C000B"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Pr="00BA4A79">
        <w:rPr>
          <w:rFonts w:eastAsia="Calibri" w:cs="Arial"/>
          <w:sz w:val="22"/>
          <w:szCs w:val="28"/>
        </w:rPr>
      </w:r>
      <w:r w:rsidRPr="00BA4A79">
        <w:rPr>
          <w:rFonts w:eastAsia="Calibri" w:cs="Arial"/>
          <w:sz w:val="22"/>
          <w:szCs w:val="28"/>
        </w:rPr>
        <w:fldChar w:fldCharType="end"/>
      </w:r>
      <w:r w:rsidRPr="00BA4A79">
        <w:rPr>
          <w:rFonts w:eastAsia="Calibri" w:cs="Arial"/>
          <w:sz w:val="22"/>
          <w:szCs w:val="28"/>
        </w:rPr>
        <w:tab/>
        <w:t>No</w:t>
      </w:r>
    </w:p>
    <w:sectPr w:rsidR="00E213E1" w:rsidRPr="000C00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AE37" w14:textId="77777777" w:rsidR="00A7294C" w:rsidRDefault="006C10A0">
      <w:r>
        <w:separator/>
      </w:r>
    </w:p>
  </w:endnote>
  <w:endnote w:type="continuationSeparator" w:id="0">
    <w:p w14:paraId="762C672B" w14:textId="77777777" w:rsidR="00A7294C" w:rsidRDefault="006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06607"/>
      <w:docPartObj>
        <w:docPartGallery w:val="Page Numbers (Bottom of Page)"/>
        <w:docPartUnique/>
      </w:docPartObj>
    </w:sdtPr>
    <w:sdtEndPr>
      <w:rPr>
        <w:noProof/>
      </w:rPr>
    </w:sdtEndPr>
    <w:sdtContent>
      <w:p w14:paraId="3E4C1801" w14:textId="77777777" w:rsidR="00617916" w:rsidRDefault="000C000B">
        <w:pPr>
          <w:pStyle w:val="Footer"/>
          <w:jc w:val="right"/>
        </w:pPr>
        <w:r>
          <w:fldChar w:fldCharType="begin"/>
        </w:r>
        <w:r>
          <w:instrText xml:space="preserve"> PAGE   \* MERGEFORMAT </w:instrText>
        </w:r>
        <w:r>
          <w:fldChar w:fldCharType="separate"/>
        </w:r>
        <w:r w:rsidR="009D1BC2">
          <w:rPr>
            <w:noProof/>
          </w:rPr>
          <w:t>1</w:t>
        </w:r>
        <w:r>
          <w:rPr>
            <w:noProof/>
          </w:rPr>
          <w:fldChar w:fldCharType="end"/>
        </w:r>
      </w:p>
    </w:sdtContent>
  </w:sdt>
  <w:p w14:paraId="0841A5B3" w14:textId="77777777" w:rsidR="00617916" w:rsidRDefault="009D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EB62" w14:textId="77777777" w:rsidR="00A7294C" w:rsidRDefault="006C10A0">
      <w:r>
        <w:separator/>
      </w:r>
    </w:p>
  </w:footnote>
  <w:footnote w:type="continuationSeparator" w:id="0">
    <w:p w14:paraId="31ADC877" w14:textId="77777777" w:rsidR="00A7294C" w:rsidRDefault="006C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B"/>
    <w:rsid w:val="000C000B"/>
    <w:rsid w:val="006C10A0"/>
    <w:rsid w:val="00800659"/>
    <w:rsid w:val="008A08C3"/>
    <w:rsid w:val="009D1BC2"/>
    <w:rsid w:val="00A7294C"/>
    <w:rsid w:val="00BD12C5"/>
    <w:rsid w:val="00E213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F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Buttress</dc:creator>
  <cp:lastModifiedBy>David Clark</cp:lastModifiedBy>
  <cp:revision>4</cp:revision>
  <cp:lastPrinted>2017-01-10T14:42:00Z</cp:lastPrinted>
  <dcterms:created xsi:type="dcterms:W3CDTF">2016-12-20T14:36:00Z</dcterms:created>
  <dcterms:modified xsi:type="dcterms:W3CDTF">2017-01-10T14:42:00Z</dcterms:modified>
</cp:coreProperties>
</file>