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326" w:rsidRPr="00BD5C1B" w:rsidRDefault="003C3326" w:rsidP="003C3326">
      <w:pPr>
        <w:rPr>
          <w:rFonts w:ascii="Arial" w:hAnsi="Arial" w:cs="Arial"/>
          <w:b/>
          <w:sz w:val="28"/>
          <w:szCs w:val="28"/>
        </w:rPr>
      </w:pPr>
      <w:r w:rsidRPr="00BD5C1B">
        <w:rPr>
          <w:rFonts w:ascii="Arial" w:hAnsi="Arial" w:cs="Arial"/>
          <w:b/>
          <w:sz w:val="28"/>
          <w:szCs w:val="28"/>
        </w:rPr>
        <w:t xml:space="preserve">Joint Housing Policy and Delivery Group </w:t>
      </w:r>
    </w:p>
    <w:p w:rsidR="003C3326" w:rsidRPr="00BD5C1B" w:rsidRDefault="00796EAA" w:rsidP="003C3326">
      <w:pPr>
        <w:rPr>
          <w:rFonts w:ascii="Arial" w:hAnsi="Arial" w:cs="Arial"/>
          <w:b/>
          <w:sz w:val="28"/>
          <w:szCs w:val="28"/>
        </w:rPr>
      </w:pPr>
      <w:r w:rsidRPr="00BD5C1B">
        <w:rPr>
          <w:rFonts w:ascii="Arial" w:hAnsi="Arial" w:cs="Arial"/>
          <w:b/>
          <w:sz w:val="28"/>
          <w:szCs w:val="28"/>
        </w:rPr>
        <w:t xml:space="preserve">Meeting </w:t>
      </w:r>
      <w:r w:rsidR="00641B08">
        <w:rPr>
          <w:rFonts w:ascii="Arial" w:hAnsi="Arial" w:cs="Arial"/>
          <w:b/>
          <w:sz w:val="28"/>
          <w:szCs w:val="28"/>
        </w:rPr>
        <w:t>8</w:t>
      </w:r>
      <w:r w:rsidR="003C3326" w:rsidRPr="00BD5C1B">
        <w:rPr>
          <w:rFonts w:ascii="Arial" w:hAnsi="Arial" w:cs="Arial"/>
          <w:b/>
          <w:sz w:val="28"/>
          <w:szCs w:val="28"/>
        </w:rPr>
        <w:t xml:space="preserve"> – Agenda</w:t>
      </w:r>
    </w:p>
    <w:p w:rsidR="005442C0" w:rsidRDefault="005442C0" w:rsidP="003C3326">
      <w:pPr>
        <w:rPr>
          <w:rFonts w:ascii="Arial" w:hAnsi="Arial" w:cs="Arial"/>
          <w:sz w:val="28"/>
          <w:szCs w:val="28"/>
        </w:rPr>
      </w:pPr>
    </w:p>
    <w:p w:rsidR="003C3326" w:rsidRPr="00BD5C1B" w:rsidRDefault="00641B08" w:rsidP="003C332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 February 2017</w:t>
      </w:r>
      <w:r w:rsidR="003C3326" w:rsidRPr="00BD5C1B">
        <w:rPr>
          <w:rFonts w:ascii="Arial" w:hAnsi="Arial" w:cs="Arial"/>
          <w:sz w:val="28"/>
          <w:szCs w:val="28"/>
        </w:rPr>
        <w:t xml:space="preserve"> – </w:t>
      </w:r>
      <w:proofErr w:type="spellStart"/>
      <w:r w:rsidR="00CF3FCC" w:rsidRPr="00BD5C1B">
        <w:rPr>
          <w:rFonts w:ascii="Arial" w:hAnsi="Arial" w:cs="Arial"/>
          <w:sz w:val="28"/>
          <w:szCs w:val="28"/>
        </w:rPr>
        <w:t>09</w:t>
      </w:r>
      <w:r w:rsidR="00430C04" w:rsidRPr="00BD5C1B">
        <w:rPr>
          <w:rFonts w:ascii="Arial" w:hAnsi="Arial" w:cs="Arial"/>
          <w:sz w:val="28"/>
          <w:szCs w:val="28"/>
        </w:rPr>
        <w:t>h</w:t>
      </w:r>
      <w:r w:rsidR="00CF3FCC" w:rsidRPr="00BD5C1B">
        <w:rPr>
          <w:rFonts w:ascii="Arial" w:hAnsi="Arial" w:cs="Arial"/>
          <w:sz w:val="28"/>
          <w:szCs w:val="28"/>
        </w:rPr>
        <w:t>30</w:t>
      </w:r>
      <w:proofErr w:type="spellEnd"/>
      <w:r w:rsidR="00571939" w:rsidRPr="00BD5C1B">
        <w:rPr>
          <w:rFonts w:ascii="Arial" w:hAnsi="Arial" w:cs="Arial"/>
          <w:sz w:val="28"/>
          <w:szCs w:val="28"/>
        </w:rPr>
        <w:t xml:space="preserve"> </w:t>
      </w:r>
      <w:r w:rsidR="006429AB" w:rsidRPr="00BD5C1B">
        <w:rPr>
          <w:rFonts w:ascii="Arial" w:hAnsi="Arial" w:cs="Arial"/>
          <w:sz w:val="28"/>
          <w:szCs w:val="28"/>
        </w:rPr>
        <w:t xml:space="preserve">– </w:t>
      </w:r>
      <w:proofErr w:type="spellStart"/>
      <w:r w:rsidR="003C3326" w:rsidRPr="00BD5C1B">
        <w:rPr>
          <w:rFonts w:ascii="Arial" w:hAnsi="Arial" w:cs="Arial"/>
          <w:sz w:val="28"/>
          <w:szCs w:val="28"/>
        </w:rPr>
        <w:t>13</w:t>
      </w:r>
      <w:r w:rsidR="00430C04" w:rsidRPr="00BD5C1B">
        <w:rPr>
          <w:rFonts w:ascii="Arial" w:hAnsi="Arial" w:cs="Arial"/>
          <w:sz w:val="28"/>
          <w:szCs w:val="28"/>
        </w:rPr>
        <w:t>h</w:t>
      </w:r>
      <w:r w:rsidR="00A00F8D">
        <w:rPr>
          <w:rFonts w:ascii="Arial" w:hAnsi="Arial" w:cs="Arial"/>
          <w:sz w:val="28"/>
          <w:szCs w:val="28"/>
        </w:rPr>
        <w:t>0</w:t>
      </w:r>
      <w:r w:rsidR="00CF3FCC" w:rsidRPr="00BD5C1B">
        <w:rPr>
          <w:rFonts w:ascii="Arial" w:hAnsi="Arial" w:cs="Arial"/>
          <w:sz w:val="28"/>
          <w:szCs w:val="28"/>
        </w:rPr>
        <w:t>0</w:t>
      </w:r>
      <w:proofErr w:type="spellEnd"/>
    </w:p>
    <w:p w:rsidR="005D5652" w:rsidRPr="00BD5C1B" w:rsidRDefault="005D5652" w:rsidP="003C3326">
      <w:pPr>
        <w:rPr>
          <w:rFonts w:ascii="Arial" w:hAnsi="Arial" w:cs="Arial"/>
          <w:b/>
          <w:sz w:val="28"/>
          <w:szCs w:val="28"/>
        </w:rPr>
      </w:pPr>
    </w:p>
    <w:p w:rsidR="003C3326" w:rsidRPr="00BD5C1B" w:rsidRDefault="005D5652" w:rsidP="003C3326">
      <w:pPr>
        <w:rPr>
          <w:rFonts w:ascii="Arial" w:hAnsi="Arial" w:cs="Arial"/>
          <w:b/>
          <w:sz w:val="28"/>
          <w:szCs w:val="28"/>
        </w:rPr>
      </w:pPr>
      <w:r w:rsidRPr="00BD5C1B">
        <w:rPr>
          <w:rFonts w:ascii="Arial" w:hAnsi="Arial" w:cs="Arial"/>
          <w:b/>
          <w:sz w:val="28"/>
          <w:szCs w:val="28"/>
        </w:rPr>
        <w:t xml:space="preserve">Venue: </w:t>
      </w:r>
      <w:r w:rsidR="00004BD4" w:rsidRPr="00BD5C1B">
        <w:rPr>
          <w:rFonts w:ascii="Arial" w:hAnsi="Arial" w:cs="Arial"/>
          <w:b/>
          <w:sz w:val="28"/>
          <w:szCs w:val="28"/>
        </w:rPr>
        <w:t xml:space="preserve">MacDonald </w:t>
      </w:r>
      <w:proofErr w:type="spellStart"/>
      <w:r w:rsidR="00004BD4" w:rsidRPr="00BD5C1B">
        <w:rPr>
          <w:rFonts w:ascii="Arial" w:hAnsi="Arial" w:cs="Arial"/>
          <w:b/>
          <w:sz w:val="28"/>
          <w:szCs w:val="28"/>
        </w:rPr>
        <w:t>Holyrood</w:t>
      </w:r>
      <w:proofErr w:type="spellEnd"/>
      <w:r w:rsidR="00004BD4" w:rsidRPr="00BD5C1B">
        <w:rPr>
          <w:rFonts w:ascii="Arial" w:hAnsi="Arial" w:cs="Arial"/>
          <w:b/>
          <w:sz w:val="28"/>
          <w:szCs w:val="28"/>
        </w:rPr>
        <w:t xml:space="preserve"> Hotel, </w:t>
      </w:r>
      <w:proofErr w:type="spellStart"/>
      <w:r w:rsidR="00004BD4" w:rsidRPr="00BD5C1B">
        <w:rPr>
          <w:rFonts w:ascii="Arial" w:hAnsi="Arial" w:cs="Arial"/>
          <w:b/>
          <w:sz w:val="28"/>
          <w:szCs w:val="28"/>
        </w:rPr>
        <w:t>Holyrood</w:t>
      </w:r>
      <w:proofErr w:type="spellEnd"/>
      <w:r w:rsidR="00004BD4" w:rsidRPr="00BD5C1B">
        <w:rPr>
          <w:rFonts w:ascii="Arial" w:hAnsi="Arial" w:cs="Arial"/>
          <w:b/>
          <w:sz w:val="28"/>
          <w:szCs w:val="28"/>
        </w:rPr>
        <w:t xml:space="preserve"> Road</w:t>
      </w:r>
      <w:r w:rsidRPr="00BD5C1B">
        <w:rPr>
          <w:rFonts w:ascii="Arial" w:hAnsi="Arial" w:cs="Arial"/>
          <w:b/>
          <w:sz w:val="28"/>
          <w:szCs w:val="28"/>
        </w:rPr>
        <w:t xml:space="preserve"> </w:t>
      </w:r>
    </w:p>
    <w:p w:rsidR="00FD6813" w:rsidRPr="00BD5C1B" w:rsidRDefault="00FD6813" w:rsidP="003C3326">
      <w:pPr>
        <w:rPr>
          <w:rFonts w:ascii="Arial" w:hAnsi="Arial" w:cs="Arial"/>
          <w:sz w:val="28"/>
          <w:szCs w:val="28"/>
        </w:rPr>
      </w:pPr>
    </w:p>
    <w:p w:rsidR="003C3326" w:rsidRDefault="003C3326" w:rsidP="003C3326">
      <w:pPr>
        <w:rPr>
          <w:rFonts w:ascii="Arial" w:hAnsi="Arial" w:cs="Arial"/>
          <w:i/>
        </w:rPr>
      </w:pPr>
      <w:r w:rsidRPr="003A2E9D">
        <w:rPr>
          <w:rFonts w:ascii="Arial" w:hAnsi="Arial" w:cs="Arial"/>
          <w:i/>
        </w:rPr>
        <w:t>Tea and Coffee available from 09</w:t>
      </w:r>
      <w:r w:rsidR="00CF3FCC" w:rsidRPr="003A2E9D">
        <w:rPr>
          <w:rFonts w:ascii="Arial" w:hAnsi="Arial" w:cs="Arial"/>
          <w:i/>
        </w:rPr>
        <w:t>0</w:t>
      </w:r>
      <w:r w:rsidRPr="003A2E9D">
        <w:rPr>
          <w:rFonts w:ascii="Arial" w:hAnsi="Arial" w:cs="Arial"/>
          <w:i/>
        </w:rPr>
        <w:t>0</w:t>
      </w:r>
    </w:p>
    <w:p w:rsidR="000538E9" w:rsidRDefault="000538E9" w:rsidP="003C3326">
      <w:pPr>
        <w:rPr>
          <w:rFonts w:ascii="Arial" w:hAnsi="Arial" w:cs="Arial"/>
          <w:i/>
        </w:rPr>
      </w:pPr>
    </w:p>
    <w:p w:rsidR="000538E9" w:rsidRPr="000538E9" w:rsidRDefault="000538E9" w:rsidP="003C3326">
      <w:pPr>
        <w:rPr>
          <w:rFonts w:ascii="Arial" w:hAnsi="Arial" w:cs="Arial"/>
          <w:i/>
          <w:color w:val="FF0000"/>
        </w:rPr>
      </w:pPr>
      <w:r w:rsidRPr="000538E9">
        <w:rPr>
          <w:rFonts w:ascii="Arial" w:hAnsi="Arial" w:cs="Arial"/>
          <w:i/>
          <w:color w:val="FF0000"/>
        </w:rPr>
        <w:t xml:space="preserve">Please </w:t>
      </w:r>
      <w:r>
        <w:rPr>
          <w:rFonts w:ascii="Arial" w:hAnsi="Arial" w:cs="Arial"/>
          <w:i/>
          <w:color w:val="FF0000"/>
        </w:rPr>
        <w:t>be seated for</w:t>
      </w:r>
      <w:r w:rsidRPr="000538E9">
        <w:rPr>
          <w:rFonts w:ascii="Arial" w:hAnsi="Arial" w:cs="Arial"/>
          <w:i/>
          <w:color w:val="FF0000"/>
        </w:rPr>
        <w:t xml:space="preserve"> a </w:t>
      </w:r>
      <w:r w:rsidRPr="000538E9">
        <w:rPr>
          <w:rFonts w:ascii="Arial" w:hAnsi="Arial" w:cs="Arial"/>
          <w:i/>
          <w:color w:val="FF0000"/>
          <w:u w:val="single"/>
        </w:rPr>
        <w:t>very prompt start</w:t>
      </w:r>
      <w:r>
        <w:rPr>
          <w:rFonts w:ascii="Arial" w:hAnsi="Arial" w:cs="Arial"/>
          <w:i/>
          <w:color w:val="FF0000"/>
          <w:u w:val="single"/>
        </w:rPr>
        <w:t xml:space="preserve"> at </w:t>
      </w:r>
      <w:proofErr w:type="spellStart"/>
      <w:r>
        <w:rPr>
          <w:rFonts w:ascii="Arial" w:hAnsi="Arial" w:cs="Arial"/>
          <w:i/>
          <w:color w:val="FF0000"/>
          <w:u w:val="single"/>
        </w:rPr>
        <w:t>09h30</w:t>
      </w:r>
      <w:proofErr w:type="spellEnd"/>
      <w:r w:rsidRPr="000538E9">
        <w:rPr>
          <w:rFonts w:ascii="Arial" w:hAnsi="Arial" w:cs="Arial"/>
          <w:i/>
          <w:color w:val="FF0000"/>
        </w:rPr>
        <w:t>.</w:t>
      </w:r>
    </w:p>
    <w:p w:rsidR="003C3326" w:rsidRPr="003A2E9D" w:rsidRDefault="003C3326" w:rsidP="003C3326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51"/>
        <w:gridCol w:w="7007"/>
      </w:tblGrid>
      <w:tr w:rsidR="001D6E6F" w:rsidRPr="003A2E9D" w:rsidTr="002D3875">
        <w:trPr>
          <w:trHeight w:val="510"/>
        </w:trPr>
        <w:tc>
          <w:tcPr>
            <w:tcW w:w="1384" w:type="dxa"/>
          </w:tcPr>
          <w:p w:rsidR="001D6E6F" w:rsidRPr="003A2E9D" w:rsidRDefault="001D6E6F" w:rsidP="00054A6E">
            <w:pPr>
              <w:spacing w:after="120"/>
              <w:rPr>
                <w:rFonts w:ascii="Arial" w:hAnsi="Arial" w:cs="Arial"/>
                <w:b/>
              </w:rPr>
            </w:pPr>
            <w:r w:rsidRPr="003A2E9D">
              <w:rPr>
                <w:rFonts w:ascii="Arial" w:hAnsi="Arial" w:cs="Arial"/>
                <w:b/>
              </w:rPr>
              <w:t>09:30</w:t>
            </w:r>
          </w:p>
        </w:tc>
        <w:tc>
          <w:tcPr>
            <w:tcW w:w="851" w:type="dxa"/>
          </w:tcPr>
          <w:p w:rsidR="001D6E6F" w:rsidRPr="003A2E9D" w:rsidRDefault="001D6E6F" w:rsidP="00054A6E">
            <w:pPr>
              <w:spacing w:after="120"/>
              <w:jc w:val="center"/>
              <w:rPr>
                <w:rFonts w:ascii="Arial" w:hAnsi="Arial" w:cs="Arial"/>
              </w:rPr>
            </w:pPr>
            <w:r w:rsidRPr="003A2E9D">
              <w:rPr>
                <w:rFonts w:ascii="Arial" w:hAnsi="Arial" w:cs="Arial"/>
              </w:rPr>
              <w:t>1</w:t>
            </w:r>
          </w:p>
        </w:tc>
        <w:tc>
          <w:tcPr>
            <w:tcW w:w="7007" w:type="dxa"/>
          </w:tcPr>
          <w:p w:rsidR="001D6E6F" w:rsidRDefault="00446A31" w:rsidP="00446A31">
            <w:pPr>
              <w:spacing w:after="1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Introductions, </w:t>
            </w:r>
            <w:r w:rsidR="00442CAA" w:rsidRPr="003A2E9D">
              <w:rPr>
                <w:rFonts w:ascii="Arial" w:hAnsi="Arial" w:cs="Arial"/>
              </w:rPr>
              <w:t>a</w:t>
            </w:r>
            <w:r w:rsidR="001D6E6F" w:rsidRPr="003A2E9D">
              <w:rPr>
                <w:rFonts w:ascii="Arial" w:hAnsi="Arial" w:cs="Arial"/>
              </w:rPr>
              <w:t>pologies</w:t>
            </w:r>
            <w:r w:rsidR="002D3875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d</w:t>
            </w:r>
            <w:r w:rsidRPr="003A2E9D">
              <w:rPr>
                <w:rFonts w:ascii="Arial" w:hAnsi="Arial" w:cs="Arial"/>
              </w:rPr>
              <w:t>eclaration of conflicts of interest</w:t>
            </w:r>
            <w:r w:rsidR="002D3875">
              <w:rPr>
                <w:rFonts w:ascii="Arial" w:hAnsi="Arial" w:cs="Arial"/>
              </w:rPr>
              <w:t>,</w:t>
            </w:r>
            <w:r w:rsidR="002D3875" w:rsidRPr="003A2E9D">
              <w:rPr>
                <w:rFonts w:ascii="Arial" w:hAnsi="Arial" w:cs="Arial"/>
                <w:color w:val="000000"/>
              </w:rPr>
              <w:t xml:space="preserve"> </w:t>
            </w:r>
            <w:r w:rsidR="002D3875">
              <w:rPr>
                <w:rFonts w:ascii="Arial" w:hAnsi="Arial" w:cs="Arial"/>
                <w:color w:val="000000"/>
              </w:rPr>
              <w:t>m</w:t>
            </w:r>
            <w:r w:rsidR="002D3875" w:rsidRPr="003A2E9D">
              <w:rPr>
                <w:rFonts w:ascii="Arial" w:hAnsi="Arial" w:cs="Arial"/>
                <w:color w:val="000000"/>
              </w:rPr>
              <w:t>inutes of previous meeting and matters arising</w:t>
            </w:r>
          </w:p>
          <w:p w:rsidR="002D3875" w:rsidRPr="003A2E9D" w:rsidRDefault="002D3875" w:rsidP="002D3875">
            <w:pPr>
              <w:spacing w:after="120"/>
              <w:jc w:val="right"/>
              <w:rPr>
                <w:rFonts w:ascii="Arial" w:hAnsi="Arial" w:cs="Arial"/>
              </w:rPr>
            </w:pPr>
            <w:proofErr w:type="spellStart"/>
            <w:r w:rsidRPr="003A2E9D">
              <w:rPr>
                <w:rFonts w:ascii="Arial" w:hAnsi="Arial" w:cs="Arial"/>
                <w:color w:val="000000"/>
              </w:rPr>
              <w:t>JHPDG</w:t>
            </w:r>
            <w:proofErr w:type="spellEnd"/>
            <w:r w:rsidRPr="003A2E9D">
              <w:rPr>
                <w:rFonts w:ascii="Arial" w:hAnsi="Arial" w:cs="Arial"/>
                <w:color w:val="000000"/>
              </w:rPr>
              <w:t xml:space="preserve"> 5</w:t>
            </w:r>
            <w:r>
              <w:rPr>
                <w:rFonts w:ascii="Arial" w:hAnsi="Arial" w:cs="Arial"/>
                <w:color w:val="000000"/>
              </w:rPr>
              <w:t>7</w:t>
            </w:r>
          </w:p>
        </w:tc>
      </w:tr>
      <w:tr w:rsidR="00430C04" w:rsidRPr="003A2E9D" w:rsidTr="002D3875">
        <w:trPr>
          <w:trHeight w:val="510"/>
        </w:trPr>
        <w:tc>
          <w:tcPr>
            <w:tcW w:w="1384" w:type="dxa"/>
            <w:shd w:val="clear" w:color="auto" w:fill="auto"/>
          </w:tcPr>
          <w:p w:rsidR="00430C04" w:rsidRPr="003A2E9D" w:rsidRDefault="00446A31" w:rsidP="00054A6E">
            <w:pPr>
              <w:spacing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09</w:t>
            </w:r>
            <w:r w:rsidR="005E40F3" w:rsidRPr="003A2E9D">
              <w:rPr>
                <w:rFonts w:ascii="Arial" w:hAnsi="Arial" w:cs="Arial"/>
                <w:b/>
              </w:rPr>
              <w:t>:</w:t>
            </w:r>
            <w:r w:rsidR="002D3875">
              <w:rPr>
                <w:rFonts w:ascii="Arial" w:hAnsi="Arial" w:cs="Arial"/>
                <w:b/>
              </w:rPr>
              <w:t>40</w:t>
            </w:r>
          </w:p>
        </w:tc>
        <w:tc>
          <w:tcPr>
            <w:tcW w:w="851" w:type="dxa"/>
            <w:shd w:val="clear" w:color="auto" w:fill="auto"/>
          </w:tcPr>
          <w:p w:rsidR="00430C04" w:rsidRPr="003A2E9D" w:rsidRDefault="002D3875" w:rsidP="00054A6E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007" w:type="dxa"/>
            <w:shd w:val="clear" w:color="auto" w:fill="auto"/>
          </w:tcPr>
          <w:p w:rsidR="00054A6E" w:rsidRPr="003A2E9D" w:rsidRDefault="00965B76" w:rsidP="00DF4CE5">
            <w:pPr>
              <w:spacing w:after="120"/>
              <w:rPr>
                <w:rFonts w:ascii="Arial" w:hAnsi="Arial" w:cs="Arial"/>
                <w:color w:val="000000"/>
              </w:rPr>
            </w:pPr>
            <w:r w:rsidRPr="003A2E9D">
              <w:rPr>
                <w:rFonts w:ascii="Arial" w:hAnsi="Arial" w:cs="Arial"/>
                <w:color w:val="000000"/>
              </w:rPr>
              <w:t>Scottish Government Significant Strategic Developments</w:t>
            </w:r>
          </w:p>
        </w:tc>
      </w:tr>
      <w:tr w:rsidR="000C4D7E" w:rsidRPr="003A2E9D" w:rsidTr="002D3875">
        <w:trPr>
          <w:trHeight w:val="510"/>
        </w:trPr>
        <w:tc>
          <w:tcPr>
            <w:tcW w:w="1384" w:type="dxa"/>
          </w:tcPr>
          <w:p w:rsidR="000C4D7E" w:rsidRPr="003A2E9D" w:rsidRDefault="002D3875" w:rsidP="009561D1">
            <w:pPr>
              <w:spacing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09:50</w:t>
            </w:r>
          </w:p>
        </w:tc>
        <w:tc>
          <w:tcPr>
            <w:tcW w:w="851" w:type="dxa"/>
          </w:tcPr>
          <w:p w:rsidR="000C4D7E" w:rsidRPr="003A2E9D" w:rsidRDefault="002D3875" w:rsidP="009561D1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007" w:type="dxa"/>
          </w:tcPr>
          <w:p w:rsidR="000C4D7E" w:rsidRPr="003A2E9D" w:rsidRDefault="000C4D7E" w:rsidP="00A00F8D">
            <w:pPr>
              <w:rPr>
                <w:rFonts w:ascii="Arial" w:hAnsi="Arial" w:cs="Arial"/>
              </w:rPr>
            </w:pPr>
            <w:r w:rsidRPr="003A2E9D">
              <w:rPr>
                <w:rFonts w:ascii="Arial" w:hAnsi="Arial" w:cs="Arial"/>
              </w:rPr>
              <w:t>Scottish Futures Trust present</w:t>
            </w:r>
            <w:r>
              <w:rPr>
                <w:rFonts w:ascii="Arial" w:hAnsi="Arial" w:cs="Arial"/>
              </w:rPr>
              <w:t>ation</w:t>
            </w:r>
            <w:r w:rsidRPr="003A2E9D">
              <w:rPr>
                <w:rFonts w:ascii="Arial" w:hAnsi="Arial" w:cs="Arial"/>
              </w:rPr>
              <w:t xml:space="preserve"> on </w:t>
            </w:r>
            <w:proofErr w:type="spellStart"/>
            <w:r w:rsidR="00A00F8D">
              <w:rPr>
                <w:rFonts w:ascii="Arial" w:hAnsi="Arial" w:cs="Arial"/>
              </w:rPr>
              <w:t>SFT’s</w:t>
            </w:r>
            <w:proofErr w:type="spellEnd"/>
            <w:r w:rsidR="00A00F8D">
              <w:rPr>
                <w:rFonts w:ascii="Arial" w:hAnsi="Arial" w:cs="Arial"/>
              </w:rPr>
              <w:t xml:space="preserve"> work on the </w:t>
            </w:r>
            <w:r w:rsidRPr="003A2E9D">
              <w:rPr>
                <w:rFonts w:ascii="Arial" w:hAnsi="Arial" w:cs="Arial"/>
              </w:rPr>
              <w:t>use of public sector land for affordable housing</w:t>
            </w:r>
          </w:p>
        </w:tc>
      </w:tr>
      <w:tr w:rsidR="00DF4CE5" w:rsidRPr="003A2E9D" w:rsidTr="002D3875">
        <w:trPr>
          <w:trHeight w:val="510"/>
        </w:trPr>
        <w:tc>
          <w:tcPr>
            <w:tcW w:w="1384" w:type="dxa"/>
          </w:tcPr>
          <w:p w:rsidR="00DF4CE5" w:rsidRPr="003A2E9D" w:rsidRDefault="00DF4CE5" w:rsidP="00885A61">
            <w:pPr>
              <w:spacing w:after="120"/>
              <w:rPr>
                <w:rFonts w:ascii="Arial" w:hAnsi="Arial" w:cs="Arial"/>
                <w:b/>
              </w:rPr>
            </w:pPr>
            <w:r w:rsidRPr="003A2E9D">
              <w:rPr>
                <w:rFonts w:ascii="Arial" w:hAnsi="Arial" w:cs="Arial"/>
                <w:b/>
              </w:rPr>
              <w:t>10:</w:t>
            </w:r>
            <w:r w:rsidR="000C4D7E">
              <w:rPr>
                <w:rFonts w:ascii="Arial" w:hAnsi="Arial" w:cs="Arial"/>
                <w:b/>
              </w:rPr>
              <w:t>2</w:t>
            </w:r>
            <w:r w:rsidR="00446A31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851" w:type="dxa"/>
          </w:tcPr>
          <w:p w:rsidR="00DF4CE5" w:rsidRPr="003A2E9D" w:rsidRDefault="002D3875" w:rsidP="00885A61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007" w:type="dxa"/>
          </w:tcPr>
          <w:p w:rsidR="005E40F3" w:rsidRPr="000538E9" w:rsidRDefault="0011173B" w:rsidP="000538E9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Delivering more homes</w:t>
            </w:r>
            <w:r w:rsidR="005E40F3" w:rsidRPr="003A2E9D">
              <w:rPr>
                <w:rFonts w:ascii="Arial" w:hAnsi="Arial" w:cs="Arial"/>
              </w:rPr>
              <w:t>:</w:t>
            </w:r>
            <w:r w:rsidR="000538E9">
              <w:rPr>
                <w:rFonts w:ascii="Arial" w:hAnsi="Arial" w:cs="Arial"/>
              </w:rPr>
              <w:t xml:space="preserve"> setting the scene</w:t>
            </w:r>
          </w:p>
        </w:tc>
      </w:tr>
      <w:tr w:rsidR="000C4D7E" w:rsidRPr="003A2E9D" w:rsidTr="002D3875">
        <w:trPr>
          <w:trHeight w:val="510"/>
        </w:trPr>
        <w:tc>
          <w:tcPr>
            <w:tcW w:w="1384" w:type="dxa"/>
          </w:tcPr>
          <w:p w:rsidR="000C4D7E" w:rsidRPr="003A2E9D" w:rsidRDefault="000C4D7E" w:rsidP="009561D1">
            <w:pPr>
              <w:spacing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10:30</w:t>
            </w:r>
          </w:p>
        </w:tc>
        <w:tc>
          <w:tcPr>
            <w:tcW w:w="851" w:type="dxa"/>
          </w:tcPr>
          <w:p w:rsidR="000C4D7E" w:rsidRPr="003A2E9D" w:rsidRDefault="002D3875" w:rsidP="009561D1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007" w:type="dxa"/>
          </w:tcPr>
          <w:p w:rsidR="000C4D7E" w:rsidRDefault="000C4D7E" w:rsidP="000538E9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Discussion in break-</w:t>
            </w:r>
            <w:r w:rsidRPr="003A2E9D">
              <w:rPr>
                <w:rFonts w:ascii="Arial" w:hAnsi="Arial" w:cs="Arial"/>
              </w:rPr>
              <w:t>out groups</w:t>
            </w:r>
            <w:r w:rsidR="000538E9">
              <w:rPr>
                <w:rFonts w:ascii="Arial" w:hAnsi="Arial" w:cs="Arial"/>
              </w:rPr>
              <w:t xml:space="preserve"> (part 1)</w:t>
            </w:r>
          </w:p>
          <w:p w:rsidR="000538E9" w:rsidRPr="000538E9" w:rsidRDefault="000538E9" w:rsidP="000538E9">
            <w:pPr>
              <w:spacing w:after="120"/>
              <w:jc w:val="right"/>
              <w:rPr>
                <w:rFonts w:ascii="Arial" w:hAnsi="Arial" w:cs="Arial"/>
              </w:rPr>
            </w:pPr>
            <w:proofErr w:type="spellStart"/>
            <w:r w:rsidRPr="003A2E9D">
              <w:rPr>
                <w:rFonts w:ascii="Arial" w:hAnsi="Arial" w:cs="Arial"/>
                <w:color w:val="000000"/>
              </w:rPr>
              <w:t>JHPDG</w:t>
            </w:r>
            <w:proofErr w:type="spellEnd"/>
            <w:r w:rsidRPr="003A2E9D">
              <w:rPr>
                <w:rFonts w:ascii="Arial" w:hAnsi="Arial" w:cs="Arial"/>
                <w:color w:val="000000"/>
              </w:rPr>
              <w:t xml:space="preserve"> 5</w:t>
            </w:r>
            <w:r>
              <w:rPr>
                <w:rFonts w:ascii="Arial" w:hAnsi="Arial" w:cs="Arial"/>
                <w:color w:val="000000"/>
              </w:rPr>
              <w:t>9</w:t>
            </w:r>
            <w:r w:rsidR="00E74524">
              <w:rPr>
                <w:rFonts w:ascii="Arial" w:hAnsi="Arial" w:cs="Arial"/>
                <w:color w:val="000000"/>
              </w:rPr>
              <w:t>*</w:t>
            </w:r>
          </w:p>
        </w:tc>
      </w:tr>
      <w:tr w:rsidR="004C3D54" w:rsidRPr="003A2E9D" w:rsidTr="002D3875">
        <w:trPr>
          <w:trHeight w:val="510"/>
        </w:trPr>
        <w:tc>
          <w:tcPr>
            <w:tcW w:w="1384" w:type="dxa"/>
          </w:tcPr>
          <w:p w:rsidR="004C3D54" w:rsidRPr="003A2E9D" w:rsidRDefault="000C4D7E" w:rsidP="00054A6E">
            <w:pPr>
              <w:spacing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11:00</w:t>
            </w:r>
          </w:p>
        </w:tc>
        <w:tc>
          <w:tcPr>
            <w:tcW w:w="851" w:type="dxa"/>
          </w:tcPr>
          <w:p w:rsidR="004C3D54" w:rsidRPr="003A2E9D" w:rsidRDefault="004C3D54" w:rsidP="00054A6E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4C3D54" w:rsidRPr="003A2E9D" w:rsidRDefault="004C3D54" w:rsidP="00054A6E">
            <w:pPr>
              <w:spacing w:after="120"/>
              <w:rPr>
                <w:rFonts w:ascii="Arial" w:hAnsi="Arial" w:cs="Arial"/>
                <w:b/>
              </w:rPr>
            </w:pPr>
            <w:r w:rsidRPr="003A2E9D">
              <w:rPr>
                <w:rFonts w:ascii="Arial" w:hAnsi="Arial" w:cs="Arial"/>
                <w:b/>
              </w:rPr>
              <w:t>BREAK</w:t>
            </w:r>
            <w:r w:rsidR="00DF4CE5" w:rsidRPr="003A2E9D">
              <w:rPr>
                <w:rFonts w:ascii="Arial" w:hAnsi="Arial" w:cs="Arial"/>
                <w:b/>
              </w:rPr>
              <w:t xml:space="preserve"> (tea and coffee)</w:t>
            </w:r>
          </w:p>
        </w:tc>
      </w:tr>
      <w:tr w:rsidR="000C4D7E" w:rsidRPr="003A2E9D" w:rsidTr="002D3875">
        <w:trPr>
          <w:trHeight w:val="510"/>
        </w:trPr>
        <w:tc>
          <w:tcPr>
            <w:tcW w:w="1384" w:type="dxa"/>
          </w:tcPr>
          <w:p w:rsidR="000C4D7E" w:rsidRPr="003A2E9D" w:rsidRDefault="000C4D7E" w:rsidP="009561D1">
            <w:pPr>
              <w:spacing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11:15</w:t>
            </w:r>
          </w:p>
        </w:tc>
        <w:tc>
          <w:tcPr>
            <w:tcW w:w="851" w:type="dxa"/>
          </w:tcPr>
          <w:p w:rsidR="000C4D7E" w:rsidRPr="003A2E9D" w:rsidRDefault="002D3875" w:rsidP="009561D1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7007" w:type="dxa"/>
          </w:tcPr>
          <w:p w:rsidR="000C4D7E" w:rsidRPr="000C4D7E" w:rsidRDefault="000C4D7E" w:rsidP="000538E9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Discussion in break-</w:t>
            </w:r>
            <w:r w:rsidRPr="003A2E9D">
              <w:rPr>
                <w:rFonts w:ascii="Arial" w:hAnsi="Arial" w:cs="Arial"/>
              </w:rPr>
              <w:t>out groups</w:t>
            </w:r>
            <w:r>
              <w:rPr>
                <w:rFonts w:ascii="Arial" w:hAnsi="Arial" w:cs="Arial"/>
              </w:rPr>
              <w:t xml:space="preserve"> (part 2) </w:t>
            </w:r>
          </w:p>
        </w:tc>
      </w:tr>
      <w:tr w:rsidR="003A2E9D" w:rsidRPr="003A2E9D" w:rsidTr="002D3875">
        <w:trPr>
          <w:trHeight w:val="510"/>
        </w:trPr>
        <w:tc>
          <w:tcPr>
            <w:tcW w:w="1384" w:type="dxa"/>
          </w:tcPr>
          <w:p w:rsidR="003A2E9D" w:rsidRPr="003A2E9D" w:rsidRDefault="00446A31" w:rsidP="00054A6E">
            <w:pPr>
              <w:spacing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11:45</w:t>
            </w:r>
          </w:p>
        </w:tc>
        <w:tc>
          <w:tcPr>
            <w:tcW w:w="851" w:type="dxa"/>
          </w:tcPr>
          <w:p w:rsidR="003A2E9D" w:rsidRPr="003A2E9D" w:rsidRDefault="00E74524" w:rsidP="00054A6E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7007" w:type="dxa"/>
          </w:tcPr>
          <w:p w:rsidR="003A2E9D" w:rsidRPr="00E74524" w:rsidRDefault="00E74524" w:rsidP="00E74524">
            <w:pPr>
              <w:spacing w:after="120"/>
              <w:rPr>
                <w:rFonts w:ascii="Arial" w:hAnsi="Arial" w:cs="Arial"/>
              </w:rPr>
            </w:pPr>
            <w:r w:rsidRPr="00E74524">
              <w:rPr>
                <w:rFonts w:ascii="Arial" w:hAnsi="Arial" w:cs="Arial"/>
              </w:rPr>
              <w:t>Cabinet Secretary for Communities, Social Security</w:t>
            </w:r>
            <w:r w:rsidRPr="00E74524">
              <w:rPr>
                <w:rFonts w:ascii="Arial" w:hAnsi="Arial" w:cs="Arial"/>
              </w:rPr>
              <w:t xml:space="preserve"> </w:t>
            </w:r>
            <w:r w:rsidRPr="00E74524">
              <w:rPr>
                <w:rFonts w:ascii="Arial" w:hAnsi="Arial" w:cs="Arial"/>
              </w:rPr>
              <w:t>and Equalities</w:t>
            </w:r>
          </w:p>
        </w:tc>
      </w:tr>
      <w:tr w:rsidR="005E40F3" w:rsidRPr="003A2E9D" w:rsidTr="002D3875">
        <w:trPr>
          <w:trHeight w:val="510"/>
        </w:trPr>
        <w:tc>
          <w:tcPr>
            <w:tcW w:w="1384" w:type="dxa"/>
          </w:tcPr>
          <w:p w:rsidR="005E40F3" w:rsidRPr="003A2E9D" w:rsidRDefault="005E40F3" w:rsidP="00E92DA5">
            <w:pPr>
              <w:spacing w:after="120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</w:tcPr>
          <w:p w:rsidR="005E40F3" w:rsidRPr="003A2E9D" w:rsidRDefault="005E40F3" w:rsidP="00E92DA5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5E40F3" w:rsidRPr="00E74524" w:rsidRDefault="003A2E9D" w:rsidP="00E74524">
            <w:pPr>
              <w:pStyle w:val="ListParagraph"/>
              <w:numPr>
                <w:ilvl w:val="0"/>
                <w:numId w:val="27"/>
              </w:numPr>
              <w:spacing w:after="120"/>
              <w:rPr>
                <w:sz w:val="24"/>
                <w:szCs w:val="24"/>
              </w:rPr>
            </w:pPr>
            <w:r w:rsidRPr="00E74524">
              <w:rPr>
                <w:sz w:val="24"/>
                <w:szCs w:val="24"/>
              </w:rPr>
              <w:t>S</w:t>
            </w:r>
            <w:r w:rsidR="000538E9" w:rsidRPr="00E74524">
              <w:rPr>
                <w:sz w:val="24"/>
                <w:szCs w:val="24"/>
              </w:rPr>
              <w:t xml:space="preserve">cottish </w:t>
            </w:r>
            <w:r w:rsidRPr="00E74524">
              <w:rPr>
                <w:sz w:val="24"/>
                <w:szCs w:val="24"/>
              </w:rPr>
              <w:t>G</w:t>
            </w:r>
            <w:r w:rsidR="000538E9" w:rsidRPr="00E74524">
              <w:rPr>
                <w:sz w:val="24"/>
                <w:szCs w:val="24"/>
              </w:rPr>
              <w:t>overnment</w:t>
            </w:r>
            <w:r w:rsidRPr="00E74524">
              <w:rPr>
                <w:sz w:val="24"/>
                <w:szCs w:val="24"/>
              </w:rPr>
              <w:t xml:space="preserve"> presentation on mapping affordable</w:t>
            </w:r>
            <w:r w:rsidR="005E40F3" w:rsidRPr="00E74524">
              <w:rPr>
                <w:sz w:val="24"/>
                <w:szCs w:val="24"/>
              </w:rPr>
              <w:t xml:space="preserve"> homes</w:t>
            </w:r>
            <w:r w:rsidRPr="00E74524">
              <w:rPr>
                <w:sz w:val="24"/>
                <w:szCs w:val="24"/>
              </w:rPr>
              <w:t xml:space="preserve"> </w:t>
            </w:r>
            <w:r w:rsidR="000538E9" w:rsidRPr="00E74524">
              <w:rPr>
                <w:sz w:val="24"/>
                <w:szCs w:val="24"/>
              </w:rPr>
              <w:t>delivery</w:t>
            </w:r>
          </w:p>
        </w:tc>
      </w:tr>
      <w:tr w:rsidR="005E40F3" w:rsidRPr="003A2E9D" w:rsidTr="002D3875">
        <w:trPr>
          <w:trHeight w:val="510"/>
        </w:trPr>
        <w:tc>
          <w:tcPr>
            <w:tcW w:w="1384" w:type="dxa"/>
          </w:tcPr>
          <w:p w:rsidR="005E40F3" w:rsidRPr="003A2E9D" w:rsidRDefault="005E40F3" w:rsidP="00E92DA5">
            <w:pPr>
              <w:spacing w:after="120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</w:tcPr>
          <w:p w:rsidR="005E40F3" w:rsidRPr="003A2E9D" w:rsidRDefault="005E40F3" w:rsidP="00E92DA5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5E40F3" w:rsidRPr="00E74524" w:rsidRDefault="005E40F3" w:rsidP="00E74524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E74524">
              <w:rPr>
                <w:sz w:val="24"/>
                <w:szCs w:val="24"/>
              </w:rPr>
              <w:t xml:space="preserve">Plenary feedback to </w:t>
            </w:r>
            <w:proofErr w:type="spellStart"/>
            <w:r w:rsidRPr="00E74524">
              <w:rPr>
                <w:sz w:val="24"/>
                <w:szCs w:val="24"/>
              </w:rPr>
              <w:t>Ms</w:t>
            </w:r>
            <w:proofErr w:type="spellEnd"/>
            <w:r w:rsidRPr="00E74524">
              <w:rPr>
                <w:sz w:val="24"/>
                <w:szCs w:val="24"/>
              </w:rPr>
              <w:t xml:space="preserve"> Constance</w:t>
            </w:r>
          </w:p>
        </w:tc>
      </w:tr>
      <w:tr w:rsidR="005E40F3" w:rsidRPr="003A2E9D" w:rsidTr="002D3875">
        <w:trPr>
          <w:trHeight w:val="510"/>
        </w:trPr>
        <w:tc>
          <w:tcPr>
            <w:tcW w:w="1384" w:type="dxa"/>
          </w:tcPr>
          <w:p w:rsidR="005E40F3" w:rsidRPr="003A2E9D" w:rsidRDefault="005E40F3" w:rsidP="00885A61">
            <w:pPr>
              <w:spacing w:after="120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</w:tcPr>
          <w:p w:rsidR="005E40F3" w:rsidRPr="003A2E9D" w:rsidRDefault="005E40F3" w:rsidP="00885A61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5E40F3" w:rsidRPr="00E74524" w:rsidRDefault="003A2E9D" w:rsidP="00E74524">
            <w:pPr>
              <w:pStyle w:val="ListParagraph"/>
              <w:numPr>
                <w:ilvl w:val="0"/>
                <w:numId w:val="27"/>
              </w:numPr>
              <w:spacing w:after="120"/>
              <w:rPr>
                <w:sz w:val="24"/>
                <w:szCs w:val="24"/>
              </w:rPr>
            </w:pPr>
            <w:r w:rsidRPr="00E74524">
              <w:rPr>
                <w:sz w:val="24"/>
                <w:szCs w:val="24"/>
              </w:rPr>
              <w:t>Thoughts and r</w:t>
            </w:r>
            <w:r w:rsidR="005E40F3" w:rsidRPr="00E74524">
              <w:rPr>
                <w:sz w:val="24"/>
                <w:szCs w:val="24"/>
              </w:rPr>
              <w:t xml:space="preserve">eflections from </w:t>
            </w:r>
            <w:proofErr w:type="spellStart"/>
            <w:r w:rsidR="005E40F3" w:rsidRPr="00E74524">
              <w:rPr>
                <w:sz w:val="24"/>
                <w:szCs w:val="24"/>
              </w:rPr>
              <w:t>Ms</w:t>
            </w:r>
            <w:proofErr w:type="spellEnd"/>
            <w:r w:rsidR="005E40F3" w:rsidRPr="00E74524">
              <w:rPr>
                <w:sz w:val="24"/>
                <w:szCs w:val="24"/>
              </w:rPr>
              <w:t xml:space="preserve"> Constance</w:t>
            </w:r>
          </w:p>
        </w:tc>
      </w:tr>
      <w:tr w:rsidR="00446A31" w:rsidRPr="003A2E9D" w:rsidTr="002D3875">
        <w:trPr>
          <w:trHeight w:val="510"/>
        </w:trPr>
        <w:tc>
          <w:tcPr>
            <w:tcW w:w="1384" w:type="dxa"/>
          </w:tcPr>
          <w:p w:rsidR="00446A31" w:rsidRPr="003A2E9D" w:rsidRDefault="00446A31" w:rsidP="009561D1">
            <w:pPr>
              <w:spacing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12:2</w:t>
            </w:r>
            <w:r w:rsidRPr="003A2E9D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851" w:type="dxa"/>
          </w:tcPr>
          <w:p w:rsidR="00446A31" w:rsidRPr="003A2E9D" w:rsidRDefault="00E74524" w:rsidP="009561D1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7007" w:type="dxa"/>
          </w:tcPr>
          <w:p w:rsidR="00446A31" w:rsidRPr="003A2E9D" w:rsidRDefault="00446A31" w:rsidP="009561D1">
            <w:pPr>
              <w:spacing w:after="120"/>
              <w:rPr>
                <w:rFonts w:ascii="Arial" w:hAnsi="Arial" w:cs="Arial"/>
                <w:color w:val="000000"/>
              </w:rPr>
            </w:pPr>
            <w:r w:rsidRPr="003A2E9D">
              <w:rPr>
                <w:rFonts w:ascii="Arial" w:hAnsi="Arial" w:cs="Arial"/>
              </w:rPr>
              <w:t>Any other business / date of next meeting</w:t>
            </w:r>
          </w:p>
        </w:tc>
      </w:tr>
      <w:tr w:rsidR="00446A31" w:rsidRPr="003A2E9D" w:rsidTr="002D3875">
        <w:trPr>
          <w:trHeight w:val="510"/>
        </w:trPr>
        <w:tc>
          <w:tcPr>
            <w:tcW w:w="1384" w:type="dxa"/>
          </w:tcPr>
          <w:p w:rsidR="00446A31" w:rsidRPr="003A2E9D" w:rsidRDefault="00446A31" w:rsidP="009561D1">
            <w:pPr>
              <w:spacing w:after="120"/>
              <w:rPr>
                <w:rFonts w:ascii="Arial" w:hAnsi="Arial" w:cs="Arial"/>
                <w:b/>
              </w:rPr>
            </w:pPr>
            <w:r w:rsidRPr="003A2E9D">
              <w:rPr>
                <w:rFonts w:ascii="Arial" w:hAnsi="Arial" w:cs="Arial"/>
                <w:b/>
              </w:rPr>
              <w:t>12:</w:t>
            </w:r>
            <w:r>
              <w:rPr>
                <w:rFonts w:ascii="Arial" w:hAnsi="Arial" w:cs="Arial"/>
                <w:b/>
              </w:rPr>
              <w:t>30</w:t>
            </w:r>
          </w:p>
        </w:tc>
        <w:tc>
          <w:tcPr>
            <w:tcW w:w="851" w:type="dxa"/>
          </w:tcPr>
          <w:p w:rsidR="00446A31" w:rsidRPr="003A2E9D" w:rsidRDefault="00446A31" w:rsidP="009561D1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446A31" w:rsidRPr="00446A31" w:rsidRDefault="00446A31" w:rsidP="00E74524">
            <w:pPr>
              <w:tabs>
                <w:tab w:val="right" w:pos="1560"/>
                <w:tab w:val="left" w:pos="2268"/>
                <w:tab w:val="left" w:pos="2977"/>
              </w:tabs>
              <w:spacing w:after="1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LUNCH</w:t>
            </w:r>
          </w:p>
        </w:tc>
      </w:tr>
      <w:tr w:rsidR="00FF6772" w:rsidRPr="003A2E9D" w:rsidTr="002D3875">
        <w:trPr>
          <w:trHeight w:val="510"/>
        </w:trPr>
        <w:tc>
          <w:tcPr>
            <w:tcW w:w="1384" w:type="dxa"/>
          </w:tcPr>
          <w:p w:rsidR="00FF6772" w:rsidRPr="003A2E9D" w:rsidRDefault="00FF6772" w:rsidP="00054A6E">
            <w:pPr>
              <w:spacing w:after="120"/>
              <w:rPr>
                <w:rFonts w:ascii="Arial" w:hAnsi="Arial" w:cs="Arial"/>
                <w:b/>
              </w:rPr>
            </w:pPr>
            <w:r w:rsidRPr="003A2E9D">
              <w:rPr>
                <w:rFonts w:ascii="Arial" w:hAnsi="Arial" w:cs="Arial"/>
                <w:b/>
              </w:rPr>
              <w:t>13:</w:t>
            </w:r>
            <w:r w:rsidR="00446A31">
              <w:rPr>
                <w:rFonts w:ascii="Arial" w:hAnsi="Arial" w:cs="Arial"/>
                <w:b/>
              </w:rPr>
              <w:t>0</w:t>
            </w:r>
            <w:r w:rsidR="00DF4CE5" w:rsidRPr="003A2E9D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851" w:type="dxa"/>
          </w:tcPr>
          <w:p w:rsidR="00FF6772" w:rsidRPr="003A2E9D" w:rsidRDefault="00FF6772" w:rsidP="00054A6E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FF6772" w:rsidRPr="003A2E9D" w:rsidRDefault="00FF6772" w:rsidP="00641B08">
            <w:pPr>
              <w:spacing w:after="120"/>
              <w:rPr>
                <w:rFonts w:ascii="Arial" w:hAnsi="Arial" w:cs="Arial"/>
              </w:rPr>
            </w:pPr>
            <w:r w:rsidRPr="003A2E9D">
              <w:rPr>
                <w:rFonts w:ascii="Arial" w:hAnsi="Arial" w:cs="Arial"/>
              </w:rPr>
              <w:t>Meeting ends</w:t>
            </w:r>
          </w:p>
        </w:tc>
      </w:tr>
    </w:tbl>
    <w:p w:rsidR="000538E9" w:rsidRDefault="000538E9" w:rsidP="002D3875">
      <w:pPr>
        <w:tabs>
          <w:tab w:val="right" w:pos="1560"/>
          <w:tab w:val="left" w:pos="2268"/>
          <w:tab w:val="left" w:pos="2977"/>
        </w:tabs>
        <w:rPr>
          <w:rFonts w:ascii="Arial" w:hAnsi="Arial" w:cs="Arial"/>
          <w:i/>
        </w:rPr>
      </w:pPr>
    </w:p>
    <w:p w:rsidR="000538E9" w:rsidRPr="00E74524" w:rsidRDefault="00E74524" w:rsidP="002D3875">
      <w:pPr>
        <w:tabs>
          <w:tab w:val="right" w:pos="1560"/>
          <w:tab w:val="left" w:pos="2268"/>
          <w:tab w:val="left" w:pos="2977"/>
        </w:tabs>
        <w:rPr>
          <w:rFonts w:ascii="Arial" w:hAnsi="Arial" w:cs="Arial"/>
        </w:rPr>
      </w:pPr>
      <w:r>
        <w:rPr>
          <w:rFonts w:ascii="Arial" w:hAnsi="Arial" w:cs="Arial"/>
        </w:rPr>
        <w:t>* Paper to be tabled on the day.</w:t>
      </w:r>
      <w:bookmarkStart w:id="0" w:name="_GoBack"/>
      <w:bookmarkEnd w:id="0"/>
    </w:p>
    <w:p w:rsidR="00E74524" w:rsidRDefault="00E74524" w:rsidP="002D3875">
      <w:pPr>
        <w:tabs>
          <w:tab w:val="right" w:pos="1560"/>
          <w:tab w:val="left" w:pos="2268"/>
          <w:tab w:val="left" w:pos="2977"/>
        </w:tabs>
        <w:rPr>
          <w:rFonts w:ascii="Arial" w:hAnsi="Arial" w:cs="Arial"/>
          <w:i/>
        </w:rPr>
      </w:pPr>
    </w:p>
    <w:p w:rsidR="008B5B5D" w:rsidRPr="003A2E9D" w:rsidRDefault="003C3326" w:rsidP="002D3875">
      <w:pPr>
        <w:tabs>
          <w:tab w:val="right" w:pos="1560"/>
          <w:tab w:val="left" w:pos="2268"/>
          <w:tab w:val="left" w:pos="2977"/>
        </w:tabs>
        <w:rPr>
          <w:rFonts w:ascii="Arial" w:hAnsi="Arial" w:cs="Arial"/>
          <w:i/>
        </w:rPr>
      </w:pPr>
      <w:r w:rsidRPr="003A2E9D">
        <w:rPr>
          <w:rFonts w:ascii="Arial" w:hAnsi="Arial" w:cs="Arial"/>
          <w:i/>
        </w:rPr>
        <w:t>Next meeting:</w:t>
      </w:r>
      <w:r w:rsidRPr="003A2E9D">
        <w:rPr>
          <w:rFonts w:ascii="Arial" w:hAnsi="Arial" w:cs="Arial"/>
          <w:i/>
        </w:rPr>
        <w:tab/>
      </w:r>
      <w:r w:rsidR="00BD5C1B" w:rsidRPr="003A2E9D">
        <w:rPr>
          <w:rFonts w:ascii="Arial" w:hAnsi="Arial" w:cs="Arial"/>
          <w:i/>
        </w:rPr>
        <w:t xml:space="preserve"> </w:t>
      </w:r>
      <w:r w:rsidR="00442CAA" w:rsidRPr="003A2E9D">
        <w:rPr>
          <w:rFonts w:ascii="Arial" w:hAnsi="Arial" w:cs="Arial"/>
          <w:i/>
        </w:rPr>
        <w:t>21</w:t>
      </w:r>
      <w:r w:rsidR="00641B08" w:rsidRPr="003A2E9D">
        <w:rPr>
          <w:rFonts w:ascii="Arial" w:hAnsi="Arial" w:cs="Arial"/>
          <w:i/>
        </w:rPr>
        <w:t xml:space="preserve"> June</w:t>
      </w:r>
      <w:r w:rsidR="002309A5" w:rsidRPr="003A2E9D">
        <w:rPr>
          <w:rFonts w:ascii="Arial" w:hAnsi="Arial" w:cs="Arial"/>
          <w:i/>
        </w:rPr>
        <w:t xml:space="preserve"> </w:t>
      </w:r>
      <w:r w:rsidR="00024195" w:rsidRPr="003A2E9D">
        <w:rPr>
          <w:rFonts w:ascii="Arial" w:hAnsi="Arial" w:cs="Arial"/>
          <w:i/>
        </w:rPr>
        <w:t xml:space="preserve">2017, MacDonald </w:t>
      </w:r>
      <w:proofErr w:type="spellStart"/>
      <w:r w:rsidR="00024195" w:rsidRPr="003A2E9D">
        <w:rPr>
          <w:rFonts w:ascii="Arial" w:hAnsi="Arial" w:cs="Arial"/>
          <w:i/>
        </w:rPr>
        <w:t>Holyrood</w:t>
      </w:r>
      <w:proofErr w:type="spellEnd"/>
      <w:r w:rsidR="00024195" w:rsidRPr="003A2E9D">
        <w:rPr>
          <w:rFonts w:ascii="Arial" w:hAnsi="Arial" w:cs="Arial"/>
          <w:i/>
        </w:rPr>
        <w:t xml:space="preserve"> Hotel</w:t>
      </w:r>
    </w:p>
    <w:sectPr w:rsidR="008B5B5D" w:rsidRPr="003A2E9D" w:rsidSect="00EF74F8">
      <w:headerReference w:type="default" r:id="rId9"/>
      <w:footerReference w:type="default" r:id="rId10"/>
      <w:pgSz w:w="11906" w:h="16838" w:code="9"/>
      <w:pgMar w:top="1440" w:right="1440" w:bottom="1276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0F6" w:rsidRDefault="00B860F6">
      <w:r>
        <w:separator/>
      </w:r>
    </w:p>
  </w:endnote>
  <w:endnote w:type="continuationSeparator" w:id="0">
    <w:p w:rsidR="00B860F6" w:rsidRDefault="00B86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0AD88D2-E537-42A9-A80E-A7B07C3115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780B4FE-4020-4659-BB56-43D59BF671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471ABE9-8332-4120-9B96-631A21351D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195" w:rsidRPr="0056306F" w:rsidRDefault="00024195" w:rsidP="008F54D3">
    <w:pPr>
      <w:pStyle w:val="Footer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0F6" w:rsidRDefault="00B860F6">
      <w:r>
        <w:separator/>
      </w:r>
    </w:p>
  </w:footnote>
  <w:footnote w:type="continuationSeparator" w:id="0">
    <w:p w:rsidR="00B860F6" w:rsidRDefault="00B860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195" w:rsidRDefault="00641B08" w:rsidP="00FF6772">
    <w:pPr>
      <w:pStyle w:val="Header"/>
      <w:jc w:val="center"/>
      <w:rPr>
        <w:rFonts w:ascii="Arial" w:hAnsi="Arial" w:cs="Arial"/>
      </w:rPr>
    </w:pPr>
    <w:r>
      <w:rPr>
        <w:rFonts w:ascii="Arial" w:hAnsi="Arial" w:cs="Arial"/>
      </w:rPr>
      <w:t>7 February 2017</w:t>
    </w:r>
  </w:p>
  <w:p w:rsidR="00024195" w:rsidRPr="008F54D3" w:rsidRDefault="00FF6772" w:rsidP="00326BA5">
    <w:pPr>
      <w:pStyle w:val="Header"/>
      <w:jc w:val="right"/>
      <w:rPr>
        <w:rFonts w:ascii="Arial" w:hAnsi="Arial" w:cs="Arial"/>
      </w:rPr>
    </w:pPr>
    <w:proofErr w:type="spellStart"/>
    <w:r>
      <w:rPr>
        <w:rFonts w:ascii="Arial" w:hAnsi="Arial" w:cs="Arial"/>
      </w:rPr>
      <w:t>J</w:t>
    </w:r>
    <w:r w:rsidR="00430C04">
      <w:rPr>
        <w:rFonts w:ascii="Arial" w:hAnsi="Arial" w:cs="Arial"/>
      </w:rPr>
      <w:t>HPDG</w:t>
    </w:r>
    <w:proofErr w:type="spellEnd"/>
    <w:r w:rsidR="00430C04">
      <w:rPr>
        <w:rFonts w:ascii="Arial" w:hAnsi="Arial" w:cs="Arial"/>
      </w:rPr>
      <w:t xml:space="preserve"> </w:t>
    </w:r>
    <w:r w:rsidR="00641B08">
      <w:rPr>
        <w:rFonts w:ascii="Arial" w:hAnsi="Arial" w:cs="Arial"/>
      </w:rPr>
      <w:t>58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>
    <w:nsid w:val="01A4134B"/>
    <w:multiLevelType w:val="hybridMultilevel"/>
    <w:tmpl w:val="9440E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41557"/>
    <w:multiLevelType w:val="hybridMultilevel"/>
    <w:tmpl w:val="8032A04A"/>
    <w:lvl w:ilvl="0" w:tplc="E2626156">
      <w:start w:val="940"/>
      <w:numFmt w:val="bullet"/>
      <w:lvlText w:val="-"/>
      <w:lvlJc w:val="left"/>
      <w:pPr>
        <w:ind w:left="2628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">
    <w:nsid w:val="0ECC5832"/>
    <w:multiLevelType w:val="hybridMultilevel"/>
    <w:tmpl w:val="676E52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3BD6CD7"/>
    <w:multiLevelType w:val="hybridMultilevel"/>
    <w:tmpl w:val="6F685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DF5E6C"/>
    <w:multiLevelType w:val="hybridMultilevel"/>
    <w:tmpl w:val="421A6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9F48B0"/>
    <w:multiLevelType w:val="hybridMultilevel"/>
    <w:tmpl w:val="925EA9E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0481EFE"/>
    <w:multiLevelType w:val="hybridMultilevel"/>
    <w:tmpl w:val="97AADFD4"/>
    <w:lvl w:ilvl="0" w:tplc="9DBA8FD6">
      <w:start w:val="940"/>
      <w:numFmt w:val="bullet"/>
      <w:lvlText w:val="-"/>
      <w:lvlJc w:val="left"/>
      <w:pPr>
        <w:ind w:left="2628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8">
    <w:nsid w:val="28FC0AFF"/>
    <w:multiLevelType w:val="hybridMultilevel"/>
    <w:tmpl w:val="266C5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533A95"/>
    <w:multiLevelType w:val="hybridMultilevel"/>
    <w:tmpl w:val="38CC4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7C1DBC"/>
    <w:multiLevelType w:val="hybridMultilevel"/>
    <w:tmpl w:val="EB22F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F618BE"/>
    <w:multiLevelType w:val="hybridMultilevel"/>
    <w:tmpl w:val="D65057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A816D6"/>
    <w:multiLevelType w:val="hybridMultilevel"/>
    <w:tmpl w:val="9A425E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1E09B7"/>
    <w:multiLevelType w:val="hybridMultilevel"/>
    <w:tmpl w:val="EC202FAC"/>
    <w:lvl w:ilvl="0" w:tplc="3E0E25D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A827AA"/>
    <w:multiLevelType w:val="hybridMultilevel"/>
    <w:tmpl w:val="B9A8E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964689"/>
    <w:multiLevelType w:val="hybridMultilevel"/>
    <w:tmpl w:val="5D14351E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>
    <w:nsid w:val="49092660"/>
    <w:multiLevelType w:val="hybridMultilevel"/>
    <w:tmpl w:val="D5F01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B31D30"/>
    <w:multiLevelType w:val="hybridMultilevel"/>
    <w:tmpl w:val="7CE0133E"/>
    <w:lvl w:ilvl="0" w:tplc="0809000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5" w:hanging="360"/>
      </w:pPr>
      <w:rPr>
        <w:rFonts w:ascii="Wingdings" w:hAnsi="Wingdings" w:hint="default"/>
      </w:rPr>
    </w:lvl>
  </w:abstractNum>
  <w:abstractNum w:abstractNumId="18">
    <w:nsid w:val="5ECB6668"/>
    <w:multiLevelType w:val="hybridMultilevel"/>
    <w:tmpl w:val="C0CCD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68F141B4"/>
    <w:multiLevelType w:val="hybridMultilevel"/>
    <w:tmpl w:val="26B0834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CA24285"/>
    <w:multiLevelType w:val="hybridMultilevel"/>
    <w:tmpl w:val="351A9C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5028DF"/>
    <w:multiLevelType w:val="hybridMultilevel"/>
    <w:tmpl w:val="500C2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9C743B"/>
    <w:multiLevelType w:val="hybridMultilevel"/>
    <w:tmpl w:val="963057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0"/>
  </w:num>
  <w:num w:numId="4">
    <w:abstractNumId w:val="0"/>
  </w:num>
  <w:num w:numId="5">
    <w:abstractNumId w:val="13"/>
  </w:num>
  <w:num w:numId="6">
    <w:abstractNumId w:val="15"/>
  </w:num>
  <w:num w:numId="7">
    <w:abstractNumId w:val="17"/>
  </w:num>
  <w:num w:numId="8">
    <w:abstractNumId w:val="7"/>
  </w:num>
  <w:num w:numId="9">
    <w:abstractNumId w:val="2"/>
  </w:num>
  <w:num w:numId="10">
    <w:abstractNumId w:val="10"/>
  </w:num>
  <w:num w:numId="11">
    <w:abstractNumId w:val="22"/>
  </w:num>
  <w:num w:numId="12">
    <w:abstractNumId w:val="16"/>
  </w:num>
  <w:num w:numId="13">
    <w:abstractNumId w:val="14"/>
  </w:num>
  <w:num w:numId="14">
    <w:abstractNumId w:val="5"/>
  </w:num>
  <w:num w:numId="15">
    <w:abstractNumId w:val="21"/>
  </w:num>
  <w:num w:numId="16">
    <w:abstractNumId w:val="18"/>
  </w:num>
  <w:num w:numId="17">
    <w:abstractNumId w:val="4"/>
  </w:num>
  <w:num w:numId="18">
    <w:abstractNumId w:val="12"/>
  </w:num>
  <w:num w:numId="19">
    <w:abstractNumId w:val="6"/>
  </w:num>
  <w:num w:numId="20">
    <w:abstractNumId w:val="3"/>
  </w:num>
  <w:num w:numId="21">
    <w:abstractNumId w:val="9"/>
  </w:num>
  <w:num w:numId="22">
    <w:abstractNumId w:val="1"/>
  </w:num>
  <w:num w:numId="23">
    <w:abstractNumId w:val="8"/>
  </w:num>
  <w:num w:numId="24">
    <w:abstractNumId w:val="20"/>
  </w:num>
  <w:num w:numId="25">
    <w:abstractNumId w:val="11"/>
  </w:num>
  <w:num w:numId="26">
    <w:abstractNumId w:val="13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0D7"/>
    <w:rsid w:val="00001AA6"/>
    <w:rsid w:val="00004BD4"/>
    <w:rsid w:val="00011CB5"/>
    <w:rsid w:val="00014E6C"/>
    <w:rsid w:val="00022570"/>
    <w:rsid w:val="00024195"/>
    <w:rsid w:val="00025C36"/>
    <w:rsid w:val="00026A20"/>
    <w:rsid w:val="0003389C"/>
    <w:rsid w:val="00050E10"/>
    <w:rsid w:val="00051735"/>
    <w:rsid w:val="000538E9"/>
    <w:rsid w:val="00054A6E"/>
    <w:rsid w:val="00071330"/>
    <w:rsid w:val="00081D48"/>
    <w:rsid w:val="0008524A"/>
    <w:rsid w:val="00094D5C"/>
    <w:rsid w:val="000C4D7E"/>
    <w:rsid w:val="000C5712"/>
    <w:rsid w:val="000C62F0"/>
    <w:rsid w:val="000C7B13"/>
    <w:rsid w:val="000D07FE"/>
    <w:rsid w:val="000D704D"/>
    <w:rsid w:val="000D78C2"/>
    <w:rsid w:val="000E01C9"/>
    <w:rsid w:val="000E2ABF"/>
    <w:rsid w:val="000E4F0D"/>
    <w:rsid w:val="000E6BCD"/>
    <w:rsid w:val="000F0288"/>
    <w:rsid w:val="000F04F3"/>
    <w:rsid w:val="00100038"/>
    <w:rsid w:val="0011173B"/>
    <w:rsid w:val="0013137A"/>
    <w:rsid w:val="00142714"/>
    <w:rsid w:val="00143337"/>
    <w:rsid w:val="00157346"/>
    <w:rsid w:val="0016083A"/>
    <w:rsid w:val="001703EC"/>
    <w:rsid w:val="00173EC5"/>
    <w:rsid w:val="00174CF9"/>
    <w:rsid w:val="001755F9"/>
    <w:rsid w:val="001831F4"/>
    <w:rsid w:val="00184E36"/>
    <w:rsid w:val="00186E4D"/>
    <w:rsid w:val="00192DC7"/>
    <w:rsid w:val="001A46E5"/>
    <w:rsid w:val="001C5850"/>
    <w:rsid w:val="001C7970"/>
    <w:rsid w:val="001D6DA3"/>
    <w:rsid w:val="001D6E6F"/>
    <w:rsid w:val="001F33B0"/>
    <w:rsid w:val="00201FC1"/>
    <w:rsid w:val="00207CB6"/>
    <w:rsid w:val="00221992"/>
    <w:rsid w:val="002219DD"/>
    <w:rsid w:val="00223E49"/>
    <w:rsid w:val="0022491B"/>
    <w:rsid w:val="002268ED"/>
    <w:rsid w:val="002309A5"/>
    <w:rsid w:val="0024141D"/>
    <w:rsid w:val="00244CBC"/>
    <w:rsid w:val="00246F48"/>
    <w:rsid w:val="00253DC7"/>
    <w:rsid w:val="0027722F"/>
    <w:rsid w:val="00293547"/>
    <w:rsid w:val="002942DA"/>
    <w:rsid w:val="002A38C8"/>
    <w:rsid w:val="002A48D3"/>
    <w:rsid w:val="002B1AAB"/>
    <w:rsid w:val="002C03F3"/>
    <w:rsid w:val="002C4039"/>
    <w:rsid w:val="002D3875"/>
    <w:rsid w:val="002D4A8A"/>
    <w:rsid w:val="002D6370"/>
    <w:rsid w:val="002D7064"/>
    <w:rsid w:val="002D7A74"/>
    <w:rsid w:val="002E7E90"/>
    <w:rsid w:val="002F1E35"/>
    <w:rsid w:val="002F28DA"/>
    <w:rsid w:val="00303B92"/>
    <w:rsid w:val="00304071"/>
    <w:rsid w:val="003040D3"/>
    <w:rsid w:val="00324074"/>
    <w:rsid w:val="00326BA5"/>
    <w:rsid w:val="00326FA0"/>
    <w:rsid w:val="00346D0E"/>
    <w:rsid w:val="00352FA9"/>
    <w:rsid w:val="003531EC"/>
    <w:rsid w:val="003577FD"/>
    <w:rsid w:val="00361DA7"/>
    <w:rsid w:val="00361FB8"/>
    <w:rsid w:val="00362094"/>
    <w:rsid w:val="00362415"/>
    <w:rsid w:val="0036370C"/>
    <w:rsid w:val="00364680"/>
    <w:rsid w:val="00367BB4"/>
    <w:rsid w:val="00371C5E"/>
    <w:rsid w:val="00381641"/>
    <w:rsid w:val="00381740"/>
    <w:rsid w:val="003903BE"/>
    <w:rsid w:val="00391BBC"/>
    <w:rsid w:val="0039709C"/>
    <w:rsid w:val="003A0D55"/>
    <w:rsid w:val="003A2B1D"/>
    <w:rsid w:val="003A2E9D"/>
    <w:rsid w:val="003B3E7D"/>
    <w:rsid w:val="003C293E"/>
    <w:rsid w:val="003C3326"/>
    <w:rsid w:val="003C4F0C"/>
    <w:rsid w:val="003D53B6"/>
    <w:rsid w:val="003E2F69"/>
    <w:rsid w:val="003E4D29"/>
    <w:rsid w:val="003E717A"/>
    <w:rsid w:val="003F08B9"/>
    <w:rsid w:val="003F0B21"/>
    <w:rsid w:val="003F2479"/>
    <w:rsid w:val="00400416"/>
    <w:rsid w:val="00401F6B"/>
    <w:rsid w:val="0040342C"/>
    <w:rsid w:val="00405443"/>
    <w:rsid w:val="00411838"/>
    <w:rsid w:val="00430C04"/>
    <w:rsid w:val="00434661"/>
    <w:rsid w:val="0043785B"/>
    <w:rsid w:val="00442CAA"/>
    <w:rsid w:val="00442F63"/>
    <w:rsid w:val="00445EDE"/>
    <w:rsid w:val="004461F0"/>
    <w:rsid w:val="00446A31"/>
    <w:rsid w:val="00450B4F"/>
    <w:rsid w:val="00450FCA"/>
    <w:rsid w:val="00453827"/>
    <w:rsid w:val="00454B45"/>
    <w:rsid w:val="00471FD9"/>
    <w:rsid w:val="00473EB3"/>
    <w:rsid w:val="0047585D"/>
    <w:rsid w:val="00475D1F"/>
    <w:rsid w:val="00476D48"/>
    <w:rsid w:val="004A24A6"/>
    <w:rsid w:val="004C3D54"/>
    <w:rsid w:val="004E35C4"/>
    <w:rsid w:val="004F5A6F"/>
    <w:rsid w:val="005126A5"/>
    <w:rsid w:val="00515B1F"/>
    <w:rsid w:val="00526D24"/>
    <w:rsid w:val="00526E0A"/>
    <w:rsid w:val="005442C0"/>
    <w:rsid w:val="00551102"/>
    <w:rsid w:val="00553505"/>
    <w:rsid w:val="00562F49"/>
    <w:rsid w:val="0056306F"/>
    <w:rsid w:val="0056489F"/>
    <w:rsid w:val="00571939"/>
    <w:rsid w:val="00575742"/>
    <w:rsid w:val="005959E2"/>
    <w:rsid w:val="005A2919"/>
    <w:rsid w:val="005A79E8"/>
    <w:rsid w:val="005B0673"/>
    <w:rsid w:val="005C0392"/>
    <w:rsid w:val="005C5E83"/>
    <w:rsid w:val="005D07B9"/>
    <w:rsid w:val="005D0B9A"/>
    <w:rsid w:val="005D0F51"/>
    <w:rsid w:val="005D4F4C"/>
    <w:rsid w:val="005D5652"/>
    <w:rsid w:val="005D7B20"/>
    <w:rsid w:val="005E40F3"/>
    <w:rsid w:val="005E592E"/>
    <w:rsid w:val="005E72BA"/>
    <w:rsid w:val="005F6D6F"/>
    <w:rsid w:val="00614EC2"/>
    <w:rsid w:val="00633BF2"/>
    <w:rsid w:val="006411DB"/>
    <w:rsid w:val="00641B08"/>
    <w:rsid w:val="006429AB"/>
    <w:rsid w:val="00661FFB"/>
    <w:rsid w:val="00666C73"/>
    <w:rsid w:val="0067327C"/>
    <w:rsid w:val="0067486A"/>
    <w:rsid w:val="00676752"/>
    <w:rsid w:val="00685C4E"/>
    <w:rsid w:val="00693160"/>
    <w:rsid w:val="006A0A8B"/>
    <w:rsid w:val="006A0F3D"/>
    <w:rsid w:val="006A3AAD"/>
    <w:rsid w:val="006B0972"/>
    <w:rsid w:val="006C369D"/>
    <w:rsid w:val="006D15DC"/>
    <w:rsid w:val="006D3B4D"/>
    <w:rsid w:val="006D58C2"/>
    <w:rsid w:val="006D7A83"/>
    <w:rsid w:val="006E779F"/>
    <w:rsid w:val="006F31D1"/>
    <w:rsid w:val="00704446"/>
    <w:rsid w:val="00704B61"/>
    <w:rsid w:val="00711470"/>
    <w:rsid w:val="007150D7"/>
    <w:rsid w:val="00721F9A"/>
    <w:rsid w:val="00722ACC"/>
    <w:rsid w:val="007230A3"/>
    <w:rsid w:val="00723161"/>
    <w:rsid w:val="0072337B"/>
    <w:rsid w:val="007236F7"/>
    <w:rsid w:val="0072532F"/>
    <w:rsid w:val="007257B1"/>
    <w:rsid w:val="00741F04"/>
    <w:rsid w:val="0074639C"/>
    <w:rsid w:val="0075451C"/>
    <w:rsid w:val="00756F13"/>
    <w:rsid w:val="0076042C"/>
    <w:rsid w:val="0077343A"/>
    <w:rsid w:val="007968FD"/>
    <w:rsid w:val="00796EAA"/>
    <w:rsid w:val="007A148F"/>
    <w:rsid w:val="007A17DF"/>
    <w:rsid w:val="007A467D"/>
    <w:rsid w:val="007A4C48"/>
    <w:rsid w:val="007A609D"/>
    <w:rsid w:val="007C09E5"/>
    <w:rsid w:val="007C23B1"/>
    <w:rsid w:val="007C7187"/>
    <w:rsid w:val="007E42CF"/>
    <w:rsid w:val="007F3425"/>
    <w:rsid w:val="007F7381"/>
    <w:rsid w:val="007F7434"/>
    <w:rsid w:val="008014C1"/>
    <w:rsid w:val="00813078"/>
    <w:rsid w:val="00821108"/>
    <w:rsid w:val="00824F48"/>
    <w:rsid w:val="00833528"/>
    <w:rsid w:val="008346DC"/>
    <w:rsid w:val="00834BD2"/>
    <w:rsid w:val="008368A5"/>
    <w:rsid w:val="0084011E"/>
    <w:rsid w:val="00841CCE"/>
    <w:rsid w:val="00847697"/>
    <w:rsid w:val="008541C3"/>
    <w:rsid w:val="008569C6"/>
    <w:rsid w:val="00867174"/>
    <w:rsid w:val="0088065A"/>
    <w:rsid w:val="008A01B2"/>
    <w:rsid w:val="008A3F18"/>
    <w:rsid w:val="008A5FAD"/>
    <w:rsid w:val="008A7A3E"/>
    <w:rsid w:val="008B5467"/>
    <w:rsid w:val="008B5B5D"/>
    <w:rsid w:val="008C2303"/>
    <w:rsid w:val="008C4F9A"/>
    <w:rsid w:val="008D15D4"/>
    <w:rsid w:val="008D3943"/>
    <w:rsid w:val="008D3BDF"/>
    <w:rsid w:val="008D3FB1"/>
    <w:rsid w:val="008E0584"/>
    <w:rsid w:val="008E237B"/>
    <w:rsid w:val="008F31EA"/>
    <w:rsid w:val="008F3577"/>
    <w:rsid w:val="008F54D3"/>
    <w:rsid w:val="0091186A"/>
    <w:rsid w:val="009346FC"/>
    <w:rsid w:val="00934722"/>
    <w:rsid w:val="00934F51"/>
    <w:rsid w:val="009361B4"/>
    <w:rsid w:val="0094251B"/>
    <w:rsid w:val="009519BF"/>
    <w:rsid w:val="00952710"/>
    <w:rsid w:val="0096519B"/>
    <w:rsid w:val="00965B76"/>
    <w:rsid w:val="00965D2B"/>
    <w:rsid w:val="0097752C"/>
    <w:rsid w:val="009832E7"/>
    <w:rsid w:val="00983956"/>
    <w:rsid w:val="00984C34"/>
    <w:rsid w:val="00986A11"/>
    <w:rsid w:val="00987DCA"/>
    <w:rsid w:val="009A288F"/>
    <w:rsid w:val="009A4AAE"/>
    <w:rsid w:val="009B2F7E"/>
    <w:rsid w:val="009B42B6"/>
    <w:rsid w:val="009B48B2"/>
    <w:rsid w:val="009B4DFB"/>
    <w:rsid w:val="009E6DEA"/>
    <w:rsid w:val="009F0857"/>
    <w:rsid w:val="009F1FA6"/>
    <w:rsid w:val="009F71B8"/>
    <w:rsid w:val="00A00F8D"/>
    <w:rsid w:val="00A0253B"/>
    <w:rsid w:val="00A06C43"/>
    <w:rsid w:val="00A12A77"/>
    <w:rsid w:val="00A15599"/>
    <w:rsid w:val="00A17154"/>
    <w:rsid w:val="00A215DD"/>
    <w:rsid w:val="00A21F21"/>
    <w:rsid w:val="00A25B61"/>
    <w:rsid w:val="00A307C2"/>
    <w:rsid w:val="00A56EBA"/>
    <w:rsid w:val="00A70136"/>
    <w:rsid w:val="00A77939"/>
    <w:rsid w:val="00A80558"/>
    <w:rsid w:val="00A81A28"/>
    <w:rsid w:val="00A90A53"/>
    <w:rsid w:val="00AA337D"/>
    <w:rsid w:val="00AB54FF"/>
    <w:rsid w:val="00AC3F48"/>
    <w:rsid w:val="00AD5421"/>
    <w:rsid w:val="00AD7DFC"/>
    <w:rsid w:val="00AE01CB"/>
    <w:rsid w:val="00AE138C"/>
    <w:rsid w:val="00AF212B"/>
    <w:rsid w:val="00AF31CC"/>
    <w:rsid w:val="00B01C3A"/>
    <w:rsid w:val="00B14A5F"/>
    <w:rsid w:val="00B31342"/>
    <w:rsid w:val="00B34CE0"/>
    <w:rsid w:val="00B45E1F"/>
    <w:rsid w:val="00B505A1"/>
    <w:rsid w:val="00B52B2C"/>
    <w:rsid w:val="00B54411"/>
    <w:rsid w:val="00B576D3"/>
    <w:rsid w:val="00B6328D"/>
    <w:rsid w:val="00B6370E"/>
    <w:rsid w:val="00B7087F"/>
    <w:rsid w:val="00B822F1"/>
    <w:rsid w:val="00B860F6"/>
    <w:rsid w:val="00B9156A"/>
    <w:rsid w:val="00B91BC7"/>
    <w:rsid w:val="00B95679"/>
    <w:rsid w:val="00BA3BCE"/>
    <w:rsid w:val="00BB0D41"/>
    <w:rsid w:val="00BC0860"/>
    <w:rsid w:val="00BC58F6"/>
    <w:rsid w:val="00BD06E0"/>
    <w:rsid w:val="00BD5C1B"/>
    <w:rsid w:val="00BE0D25"/>
    <w:rsid w:val="00BE2A9A"/>
    <w:rsid w:val="00BE2B87"/>
    <w:rsid w:val="00BF2AF6"/>
    <w:rsid w:val="00BF4449"/>
    <w:rsid w:val="00C03A7D"/>
    <w:rsid w:val="00C06D39"/>
    <w:rsid w:val="00C15151"/>
    <w:rsid w:val="00C317C8"/>
    <w:rsid w:val="00C31FF5"/>
    <w:rsid w:val="00C53C22"/>
    <w:rsid w:val="00C718A8"/>
    <w:rsid w:val="00C76E7D"/>
    <w:rsid w:val="00C86C9A"/>
    <w:rsid w:val="00C86FBA"/>
    <w:rsid w:val="00C92E8C"/>
    <w:rsid w:val="00CA17E1"/>
    <w:rsid w:val="00CA377A"/>
    <w:rsid w:val="00CB2CB5"/>
    <w:rsid w:val="00CB514A"/>
    <w:rsid w:val="00CB7085"/>
    <w:rsid w:val="00CC014D"/>
    <w:rsid w:val="00CD0B36"/>
    <w:rsid w:val="00CD50FD"/>
    <w:rsid w:val="00CD63E3"/>
    <w:rsid w:val="00CE52F6"/>
    <w:rsid w:val="00CF3FCC"/>
    <w:rsid w:val="00CF3FF3"/>
    <w:rsid w:val="00D05AE9"/>
    <w:rsid w:val="00D37902"/>
    <w:rsid w:val="00D405DE"/>
    <w:rsid w:val="00D52C32"/>
    <w:rsid w:val="00D544F8"/>
    <w:rsid w:val="00D55ACD"/>
    <w:rsid w:val="00D6166E"/>
    <w:rsid w:val="00D6500F"/>
    <w:rsid w:val="00D65AEC"/>
    <w:rsid w:val="00D6635F"/>
    <w:rsid w:val="00D72642"/>
    <w:rsid w:val="00D72781"/>
    <w:rsid w:val="00DA37FE"/>
    <w:rsid w:val="00DA7716"/>
    <w:rsid w:val="00DB1FAD"/>
    <w:rsid w:val="00DC28C9"/>
    <w:rsid w:val="00DC4DC5"/>
    <w:rsid w:val="00DC554F"/>
    <w:rsid w:val="00DC66D6"/>
    <w:rsid w:val="00DD1CCC"/>
    <w:rsid w:val="00DD755B"/>
    <w:rsid w:val="00DE120E"/>
    <w:rsid w:val="00DF1F08"/>
    <w:rsid w:val="00DF4833"/>
    <w:rsid w:val="00DF4CE5"/>
    <w:rsid w:val="00E16A4D"/>
    <w:rsid w:val="00E2019C"/>
    <w:rsid w:val="00E210F1"/>
    <w:rsid w:val="00E216DA"/>
    <w:rsid w:val="00E30739"/>
    <w:rsid w:val="00E31977"/>
    <w:rsid w:val="00E3599D"/>
    <w:rsid w:val="00E36759"/>
    <w:rsid w:val="00E46930"/>
    <w:rsid w:val="00E538BC"/>
    <w:rsid w:val="00E74524"/>
    <w:rsid w:val="00E82D8A"/>
    <w:rsid w:val="00E8372D"/>
    <w:rsid w:val="00E909A7"/>
    <w:rsid w:val="00E909EB"/>
    <w:rsid w:val="00E94897"/>
    <w:rsid w:val="00EA711C"/>
    <w:rsid w:val="00EB2399"/>
    <w:rsid w:val="00EB4892"/>
    <w:rsid w:val="00EC37B1"/>
    <w:rsid w:val="00EC3E5F"/>
    <w:rsid w:val="00EC6204"/>
    <w:rsid w:val="00ED54AE"/>
    <w:rsid w:val="00ED655A"/>
    <w:rsid w:val="00EE6CF2"/>
    <w:rsid w:val="00EF74F8"/>
    <w:rsid w:val="00F00409"/>
    <w:rsid w:val="00F010ED"/>
    <w:rsid w:val="00F032F5"/>
    <w:rsid w:val="00F12DFB"/>
    <w:rsid w:val="00F17182"/>
    <w:rsid w:val="00F2444F"/>
    <w:rsid w:val="00F32D41"/>
    <w:rsid w:val="00F45B52"/>
    <w:rsid w:val="00F5187F"/>
    <w:rsid w:val="00F82D5A"/>
    <w:rsid w:val="00F8372D"/>
    <w:rsid w:val="00F860C9"/>
    <w:rsid w:val="00F86A7E"/>
    <w:rsid w:val="00FA4C75"/>
    <w:rsid w:val="00FB4D90"/>
    <w:rsid w:val="00FC1668"/>
    <w:rsid w:val="00FC26CD"/>
    <w:rsid w:val="00FD238B"/>
    <w:rsid w:val="00FD3186"/>
    <w:rsid w:val="00FD6813"/>
    <w:rsid w:val="00FE10E2"/>
    <w:rsid w:val="00FE6527"/>
    <w:rsid w:val="00FE7007"/>
    <w:rsid w:val="00FE7DC2"/>
    <w:rsid w:val="00FF0276"/>
    <w:rsid w:val="00FF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150D7"/>
    <w:rPr>
      <w:sz w:val="24"/>
      <w:szCs w:val="24"/>
      <w:lang w:val="en-US"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link w:val="HeaderChar"/>
    <w:uiPriority w:val="99"/>
    <w:rsid w:val="0067486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7486A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rsid w:val="007150D7"/>
    <w:pPr>
      <w:spacing w:before="100" w:beforeAutospacing="1" w:after="100" w:afterAutospacing="1"/>
    </w:pPr>
    <w:rPr>
      <w:lang w:val="en-GB" w:eastAsia="en-GB"/>
    </w:rPr>
  </w:style>
  <w:style w:type="character" w:customStyle="1" w:styleId="u203866">
    <w:name w:val="u203866"/>
    <w:semiHidden/>
    <w:rsid w:val="00EC6204"/>
    <w:rPr>
      <w:rFonts w:ascii="Arial" w:hAnsi="Arial" w:cs="Arial"/>
      <w:b w:val="0"/>
      <w:bCs w:val="0"/>
      <w:i w:val="0"/>
      <w:iCs w:val="0"/>
      <w:strike w:val="0"/>
      <w:color w:val="auto"/>
      <w:sz w:val="24"/>
      <w:szCs w:val="24"/>
      <w:u w:val="none"/>
    </w:rPr>
  </w:style>
  <w:style w:type="character" w:customStyle="1" w:styleId="HeaderChar">
    <w:name w:val="Header Char"/>
    <w:link w:val="Header"/>
    <w:uiPriority w:val="99"/>
    <w:rsid w:val="002268ED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2268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268ED"/>
    <w:rPr>
      <w:rFonts w:ascii="Tahoma" w:hAnsi="Tahoma" w:cs="Tahoma"/>
      <w:sz w:val="16"/>
      <w:szCs w:val="16"/>
      <w:lang w:val="en-US" w:eastAsia="en-US"/>
    </w:rPr>
  </w:style>
  <w:style w:type="character" w:customStyle="1" w:styleId="FooterChar">
    <w:name w:val="Footer Char"/>
    <w:link w:val="Footer"/>
    <w:uiPriority w:val="99"/>
    <w:rsid w:val="008F54D3"/>
    <w:rPr>
      <w:sz w:val="24"/>
      <w:szCs w:val="24"/>
      <w:lang w:val="en-US" w:eastAsia="en-US"/>
    </w:rPr>
  </w:style>
  <w:style w:type="character" w:styleId="CommentReference">
    <w:name w:val="annotation reference"/>
    <w:rsid w:val="007C09E5"/>
    <w:rPr>
      <w:sz w:val="16"/>
      <w:szCs w:val="16"/>
    </w:rPr>
  </w:style>
  <w:style w:type="paragraph" w:styleId="CommentText">
    <w:name w:val="annotation text"/>
    <w:basedOn w:val="Normal"/>
    <w:link w:val="CommentTextChar"/>
    <w:rsid w:val="007C09E5"/>
    <w:rPr>
      <w:sz w:val="20"/>
      <w:szCs w:val="20"/>
    </w:rPr>
  </w:style>
  <w:style w:type="character" w:customStyle="1" w:styleId="CommentTextChar">
    <w:name w:val="Comment Text Char"/>
    <w:link w:val="CommentText"/>
    <w:rsid w:val="007C09E5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C09E5"/>
    <w:rPr>
      <w:b/>
      <w:bCs/>
    </w:rPr>
  </w:style>
  <w:style w:type="character" w:customStyle="1" w:styleId="CommentSubjectChar">
    <w:name w:val="Comment Subject Char"/>
    <w:link w:val="CommentSubject"/>
    <w:rsid w:val="007C09E5"/>
    <w:rPr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6A0A8B"/>
    <w:pPr>
      <w:numPr>
        <w:numId w:val="5"/>
      </w:numPr>
      <w:contextualSpacing/>
    </w:pPr>
    <w:rPr>
      <w:rFonts w:ascii="Arial" w:eastAsia="Calibri" w:hAnsi="Arial" w:cs="Arial"/>
      <w:sz w:val="20"/>
      <w:szCs w:val="20"/>
      <w:lang w:val="en-GB"/>
    </w:rPr>
  </w:style>
  <w:style w:type="table" w:styleId="TableGrid">
    <w:name w:val="Table Grid"/>
    <w:basedOn w:val="TableNormal"/>
    <w:rsid w:val="00FB4D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rsid w:val="00445ED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45EDE"/>
    <w:rPr>
      <w:lang w:val="en-US" w:eastAsia="en-US"/>
    </w:rPr>
  </w:style>
  <w:style w:type="character" w:styleId="FootnoteReference">
    <w:name w:val="footnote reference"/>
    <w:basedOn w:val="DefaultParagraphFont"/>
    <w:rsid w:val="00445ED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150D7"/>
    <w:rPr>
      <w:sz w:val="24"/>
      <w:szCs w:val="24"/>
      <w:lang w:val="en-US"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link w:val="HeaderChar"/>
    <w:uiPriority w:val="99"/>
    <w:rsid w:val="0067486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7486A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rsid w:val="007150D7"/>
    <w:pPr>
      <w:spacing w:before="100" w:beforeAutospacing="1" w:after="100" w:afterAutospacing="1"/>
    </w:pPr>
    <w:rPr>
      <w:lang w:val="en-GB" w:eastAsia="en-GB"/>
    </w:rPr>
  </w:style>
  <w:style w:type="character" w:customStyle="1" w:styleId="u203866">
    <w:name w:val="u203866"/>
    <w:semiHidden/>
    <w:rsid w:val="00EC6204"/>
    <w:rPr>
      <w:rFonts w:ascii="Arial" w:hAnsi="Arial" w:cs="Arial"/>
      <w:b w:val="0"/>
      <w:bCs w:val="0"/>
      <w:i w:val="0"/>
      <w:iCs w:val="0"/>
      <w:strike w:val="0"/>
      <w:color w:val="auto"/>
      <w:sz w:val="24"/>
      <w:szCs w:val="24"/>
      <w:u w:val="none"/>
    </w:rPr>
  </w:style>
  <w:style w:type="character" w:customStyle="1" w:styleId="HeaderChar">
    <w:name w:val="Header Char"/>
    <w:link w:val="Header"/>
    <w:uiPriority w:val="99"/>
    <w:rsid w:val="002268ED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2268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268ED"/>
    <w:rPr>
      <w:rFonts w:ascii="Tahoma" w:hAnsi="Tahoma" w:cs="Tahoma"/>
      <w:sz w:val="16"/>
      <w:szCs w:val="16"/>
      <w:lang w:val="en-US" w:eastAsia="en-US"/>
    </w:rPr>
  </w:style>
  <w:style w:type="character" w:customStyle="1" w:styleId="FooterChar">
    <w:name w:val="Footer Char"/>
    <w:link w:val="Footer"/>
    <w:uiPriority w:val="99"/>
    <w:rsid w:val="008F54D3"/>
    <w:rPr>
      <w:sz w:val="24"/>
      <w:szCs w:val="24"/>
      <w:lang w:val="en-US" w:eastAsia="en-US"/>
    </w:rPr>
  </w:style>
  <w:style w:type="character" w:styleId="CommentReference">
    <w:name w:val="annotation reference"/>
    <w:rsid w:val="007C09E5"/>
    <w:rPr>
      <w:sz w:val="16"/>
      <w:szCs w:val="16"/>
    </w:rPr>
  </w:style>
  <w:style w:type="paragraph" w:styleId="CommentText">
    <w:name w:val="annotation text"/>
    <w:basedOn w:val="Normal"/>
    <w:link w:val="CommentTextChar"/>
    <w:rsid w:val="007C09E5"/>
    <w:rPr>
      <w:sz w:val="20"/>
      <w:szCs w:val="20"/>
    </w:rPr>
  </w:style>
  <w:style w:type="character" w:customStyle="1" w:styleId="CommentTextChar">
    <w:name w:val="Comment Text Char"/>
    <w:link w:val="CommentText"/>
    <w:rsid w:val="007C09E5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C09E5"/>
    <w:rPr>
      <w:b/>
      <w:bCs/>
    </w:rPr>
  </w:style>
  <w:style w:type="character" w:customStyle="1" w:styleId="CommentSubjectChar">
    <w:name w:val="Comment Subject Char"/>
    <w:link w:val="CommentSubject"/>
    <w:rsid w:val="007C09E5"/>
    <w:rPr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6A0A8B"/>
    <w:pPr>
      <w:numPr>
        <w:numId w:val="5"/>
      </w:numPr>
      <w:contextualSpacing/>
    </w:pPr>
    <w:rPr>
      <w:rFonts w:ascii="Arial" w:eastAsia="Calibri" w:hAnsi="Arial" w:cs="Arial"/>
      <w:sz w:val="20"/>
      <w:szCs w:val="20"/>
      <w:lang w:val="en-GB"/>
    </w:rPr>
  </w:style>
  <w:style w:type="table" w:styleId="TableGrid">
    <w:name w:val="Table Grid"/>
    <w:basedOn w:val="TableNormal"/>
    <w:rsid w:val="00FB4D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rsid w:val="00445ED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45EDE"/>
    <w:rPr>
      <w:lang w:val="en-US" w:eastAsia="en-US"/>
    </w:rPr>
  </w:style>
  <w:style w:type="character" w:styleId="FootnoteReference">
    <w:name w:val="footnote reference"/>
    <w:basedOn w:val="DefaultParagraphFont"/>
    <w:rsid w:val="00445E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footer1.xml" Type="http://schemas.openxmlformats.org/officeDocument/2006/relationships/footer"/><Relationship Id="rId11" Target="fontTable.xml" Type="http://schemas.openxmlformats.org/officeDocument/2006/relationships/fontTable"/><Relationship Id="rId12" Target="theme/theme1.xml" Type="http://schemas.openxmlformats.org/officeDocument/2006/relationships/them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tylesWithEffects.xml" Type="http://schemas.microsoft.com/office/2007/relationships/stylesWithEffects"/><Relationship Id="rId5" Target="settings.xml" Type="http://schemas.openxmlformats.org/officeDocument/2006/relationships/settings"/><Relationship Id="rId6" Target="webSettings.xml" Type="http://schemas.openxmlformats.org/officeDocument/2006/relationships/webSettings"/><Relationship Id="rId7" Target="footnotes.xml" Type="http://schemas.openxmlformats.org/officeDocument/2006/relationships/footnotes"/><Relationship Id="rId8" Target="endnotes.xml" Type="http://schemas.openxmlformats.org/officeDocument/2006/relationships/endnotes"/><Relationship Id="rId9" Target="header1.xml" Type="http://schemas.openxmlformats.org/officeDocument/2006/relationships/header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031D9-B4B1-46C8-90D9-CB34BC876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ANNEX B</vt:lpstr>
    </vt:vector>
  </TitlesOfParts>
  <Company>Scottish Executive</Company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2016-12-20T16:19:00Z</dcterms:created>
  <cp:lastPrinted>2017-01-25T11:55:00Z</cp:lastPrinted>
  <dcterms:modified xsi:type="dcterms:W3CDTF">2017-01-25T11:55:00Z</dcterms:modified>
  <cp:revision>18</cp:revision>
  <dc:title>ANNEX B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A16486918</vt:lpwstr>
  </property>
  <property fmtid="{D5CDD505-2E9C-101B-9397-08002B2CF9AE}" pid="3" name="Objective-Title">
    <vt:lpwstr>JHPDG - 2017 - Meeting (8) - 07 February - (58) - Agenda</vt:lpwstr>
  </property>
  <property fmtid="{D5CDD505-2E9C-101B-9397-08002B2CF9AE}" pid="4" name="Objective-Comment">
    <vt:lpwstr>
    </vt:lpwstr>
  </property>
  <property fmtid="{D5CDD505-2E9C-101B-9397-08002B2CF9AE}" pid="5" name="Objective-CreationStamp">
    <vt:filetime>2017-01-17T15:05:20Z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2017-01-25T11:55:55Z</vt:filetime>
  </property>
  <property fmtid="{D5CDD505-2E9C-101B-9397-08002B2CF9AE}" pid="9" name="Objective-ModificationStamp">
    <vt:filetime>2017-01-25T11:56:07Z</vt:filetime>
  </property>
  <property fmtid="{D5CDD505-2E9C-101B-9397-08002B2CF9AE}" pid="10" name="Objective-Owner">
    <vt:lpwstr>Mott, Andrew A (u204232)</vt:lpwstr>
  </property>
  <property fmtid="{D5CDD505-2E9C-101B-9397-08002B2CF9AE}" pid="11" name="Objective-Path">
    <vt:lpwstr>Objective Global Folder:SG File Plan:People, communities and living:Housing:Social housing:Committees and groups: Social housing:Joint Housing Policy and Delivery Group: Papers and Minutes: 2015-2020:</vt:lpwstr>
  </property>
  <property fmtid="{D5CDD505-2E9C-101B-9397-08002B2CF9AE}" pid="12" name="Objective-Parent">
    <vt:lpwstr>Joint Housing Policy and Delivery Group: Papers and Minutes: 2015-2020</vt:lpwstr>
  </property>
  <property fmtid="{D5CDD505-2E9C-101B-9397-08002B2CF9AE}" pid="13" name="Objective-State">
    <vt:lpwstr>Published</vt:lpwstr>
  </property>
  <property fmtid="{D5CDD505-2E9C-101B-9397-08002B2CF9AE}" pid="14" name="Objective-Version">
    <vt:lpwstr>2.0</vt:lpwstr>
  </property>
  <property fmtid="{D5CDD505-2E9C-101B-9397-08002B2CF9AE}" pid="15" name="Objective-VersionNumber">
    <vt:i4>5</vt:i4>
  </property>
  <property fmtid="{D5CDD505-2E9C-101B-9397-08002B2CF9AE}" pid="16" name="Objective-VersionComment">
    <vt:lpwstr>
    </vt:lpwstr>
  </property>
  <property fmtid="{D5CDD505-2E9C-101B-9397-08002B2CF9AE}" pid="17" name="Objective-FileNumber">
    <vt:lpwstr>INTCOMM/1075</vt:lpwstr>
  </property>
  <property fmtid="{D5CDD505-2E9C-101B-9397-08002B2CF9AE}" pid="18" name="Objective-Classification">
    <vt:lpwstr>[Inherited - OFFICIAL]</vt:lpwstr>
  </property>
  <property fmtid="{D5CDD505-2E9C-101B-9397-08002B2CF9AE}" pid="19" name="Objective-Caveats">
    <vt:lpwstr>
    </vt:lpwstr>
  </property>
  <property fmtid="{D5CDD505-2E9C-101B-9397-08002B2CF9AE}" pid="20" name="Objective-Date of Original [system]">
    <vt:lpwstr>
    </vt:lpwstr>
  </property>
  <property fmtid="{D5CDD505-2E9C-101B-9397-08002B2CF9AE}" pid="21" name="Objective-Date Received [system]">
    <vt:lpwstr>
    </vt:lpwstr>
  </property>
  <property fmtid="{D5CDD505-2E9C-101B-9397-08002B2CF9AE}" pid="22" name="Objective-SG Web Publication - Category [system]">
    <vt:lpwstr>
    </vt:lpwstr>
  </property>
  <property fmtid="{D5CDD505-2E9C-101B-9397-08002B2CF9AE}" pid="23" name="Objective-SG Web Publication - Category 2 Classification [system]">
    <vt:lpwstr>
    </vt:lpwstr>
  </property>
</Properties>
</file>